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E9753" w14:textId="77777777" w:rsidR="008F7090" w:rsidRDefault="008F7090" w:rsidP="008F7090">
      <w:pPr>
        <w:autoSpaceDE w:val="0"/>
        <w:autoSpaceDN w:val="0"/>
        <w:adjustRightInd w:val="0"/>
        <w:spacing w:after="0" w:line="240" w:lineRule="auto"/>
        <w:rPr>
          <w:rFonts w:ascii="Gill Sans MT" w:hAnsi="Gill Sans MT" w:cs="Gill Sans MT"/>
          <w:sz w:val="32"/>
          <w:szCs w:val="32"/>
        </w:rPr>
      </w:pPr>
    </w:p>
    <w:p w14:paraId="2F0031E1" w14:textId="77777777" w:rsidR="008F7090" w:rsidRDefault="008F7090" w:rsidP="008F7090">
      <w:pPr>
        <w:autoSpaceDE w:val="0"/>
        <w:autoSpaceDN w:val="0"/>
        <w:adjustRightInd w:val="0"/>
        <w:spacing w:after="0" w:line="240" w:lineRule="auto"/>
        <w:rPr>
          <w:rFonts w:ascii="Gill Sans MT" w:hAnsi="Gill Sans MT" w:cs="Gill Sans MT"/>
          <w:sz w:val="32"/>
          <w:szCs w:val="32"/>
        </w:rPr>
      </w:pPr>
    </w:p>
    <w:p w14:paraId="35865FB4" w14:textId="77777777" w:rsidR="008F7090" w:rsidRDefault="008F7090" w:rsidP="008F7090">
      <w:pPr>
        <w:autoSpaceDE w:val="0"/>
        <w:autoSpaceDN w:val="0"/>
        <w:adjustRightInd w:val="0"/>
        <w:spacing w:after="0" w:line="240" w:lineRule="auto"/>
        <w:rPr>
          <w:rFonts w:ascii="Gill Sans MT" w:hAnsi="Gill Sans MT" w:cs="Gill Sans MT"/>
          <w:sz w:val="32"/>
          <w:szCs w:val="32"/>
        </w:rPr>
      </w:pPr>
    </w:p>
    <w:p w14:paraId="7F12437E" w14:textId="77777777" w:rsidR="008F7090" w:rsidRDefault="008F7090" w:rsidP="008F7090">
      <w:pPr>
        <w:autoSpaceDE w:val="0"/>
        <w:autoSpaceDN w:val="0"/>
        <w:adjustRightInd w:val="0"/>
        <w:spacing w:after="0" w:line="240" w:lineRule="auto"/>
        <w:rPr>
          <w:rFonts w:ascii="Gill Sans MT" w:hAnsi="Gill Sans MT" w:cs="Gill Sans MT"/>
          <w:sz w:val="32"/>
          <w:szCs w:val="32"/>
        </w:rPr>
      </w:pPr>
    </w:p>
    <w:p w14:paraId="7AB4476F" w14:textId="77777777" w:rsidR="008F7090" w:rsidRDefault="008F7090" w:rsidP="008F7090">
      <w:pPr>
        <w:autoSpaceDE w:val="0"/>
        <w:autoSpaceDN w:val="0"/>
        <w:adjustRightInd w:val="0"/>
        <w:spacing w:after="0" w:line="240" w:lineRule="auto"/>
        <w:rPr>
          <w:rFonts w:ascii="Gill Sans MT" w:hAnsi="Gill Sans MT" w:cs="Gill Sans MT"/>
          <w:sz w:val="32"/>
          <w:szCs w:val="32"/>
        </w:rPr>
      </w:pPr>
    </w:p>
    <w:p w14:paraId="71256788" w14:textId="77777777" w:rsidR="008F7090" w:rsidRDefault="008F7090" w:rsidP="008F7090">
      <w:pPr>
        <w:autoSpaceDE w:val="0"/>
        <w:autoSpaceDN w:val="0"/>
        <w:adjustRightInd w:val="0"/>
        <w:spacing w:after="0" w:line="240" w:lineRule="auto"/>
        <w:rPr>
          <w:rFonts w:ascii="Gill Sans MT" w:hAnsi="Gill Sans MT" w:cs="Gill Sans MT"/>
          <w:sz w:val="32"/>
          <w:szCs w:val="32"/>
        </w:rPr>
      </w:pPr>
    </w:p>
    <w:p w14:paraId="4301B023" w14:textId="77777777" w:rsidR="008F7090" w:rsidRDefault="008F7090" w:rsidP="008F7090">
      <w:pPr>
        <w:autoSpaceDE w:val="0"/>
        <w:autoSpaceDN w:val="0"/>
        <w:adjustRightInd w:val="0"/>
        <w:spacing w:after="0" w:line="240" w:lineRule="auto"/>
        <w:rPr>
          <w:rFonts w:ascii="Gill Sans MT" w:hAnsi="Gill Sans MT" w:cs="Gill Sans MT"/>
          <w:sz w:val="32"/>
          <w:szCs w:val="32"/>
        </w:rPr>
      </w:pPr>
    </w:p>
    <w:p w14:paraId="32CEFF90" w14:textId="77777777" w:rsidR="008F7090" w:rsidRDefault="008F7090" w:rsidP="008F7090">
      <w:pPr>
        <w:autoSpaceDE w:val="0"/>
        <w:autoSpaceDN w:val="0"/>
        <w:adjustRightInd w:val="0"/>
        <w:spacing w:after="0" w:line="240" w:lineRule="auto"/>
        <w:rPr>
          <w:rFonts w:ascii="Gill Sans MT" w:hAnsi="Gill Sans MT" w:cs="Gill Sans MT"/>
          <w:sz w:val="32"/>
          <w:szCs w:val="32"/>
        </w:rPr>
      </w:pPr>
    </w:p>
    <w:p w14:paraId="4A2F10C7" w14:textId="77777777" w:rsidR="008F7090" w:rsidRDefault="008F7090" w:rsidP="008F7090">
      <w:pPr>
        <w:autoSpaceDE w:val="0"/>
        <w:autoSpaceDN w:val="0"/>
        <w:adjustRightInd w:val="0"/>
        <w:spacing w:after="0" w:line="240" w:lineRule="auto"/>
        <w:rPr>
          <w:rFonts w:ascii="Gill Sans MT" w:hAnsi="Gill Sans MT" w:cs="Gill Sans MT"/>
          <w:sz w:val="32"/>
          <w:szCs w:val="32"/>
        </w:rPr>
      </w:pPr>
    </w:p>
    <w:p w14:paraId="0AA3777D" w14:textId="77777777" w:rsidR="008F7090" w:rsidRDefault="008F7090" w:rsidP="008F7090">
      <w:pPr>
        <w:autoSpaceDE w:val="0"/>
        <w:autoSpaceDN w:val="0"/>
        <w:adjustRightInd w:val="0"/>
        <w:spacing w:after="0" w:line="240" w:lineRule="auto"/>
        <w:rPr>
          <w:rFonts w:ascii="Gill Sans MT" w:hAnsi="Gill Sans MT" w:cs="Gill Sans MT"/>
          <w:sz w:val="32"/>
          <w:szCs w:val="32"/>
        </w:rPr>
      </w:pPr>
    </w:p>
    <w:p w14:paraId="3C2BBE0B" w14:textId="77777777" w:rsidR="008F7090" w:rsidRDefault="008F7090" w:rsidP="008F7090">
      <w:pPr>
        <w:autoSpaceDE w:val="0"/>
        <w:autoSpaceDN w:val="0"/>
        <w:adjustRightInd w:val="0"/>
        <w:spacing w:after="0" w:line="240" w:lineRule="auto"/>
        <w:rPr>
          <w:rFonts w:ascii="Gill Sans MT" w:hAnsi="Gill Sans MT" w:cs="Gill Sans MT"/>
          <w:sz w:val="32"/>
          <w:szCs w:val="32"/>
        </w:rPr>
      </w:pPr>
    </w:p>
    <w:p w14:paraId="75267858" w14:textId="77777777" w:rsidR="008F7090" w:rsidRDefault="008F7090" w:rsidP="008F7090">
      <w:pPr>
        <w:autoSpaceDE w:val="0"/>
        <w:autoSpaceDN w:val="0"/>
        <w:adjustRightInd w:val="0"/>
        <w:spacing w:after="0" w:line="240" w:lineRule="auto"/>
        <w:rPr>
          <w:rFonts w:ascii="Gill Sans MT" w:hAnsi="Gill Sans MT" w:cs="Gill Sans MT"/>
          <w:sz w:val="32"/>
          <w:szCs w:val="32"/>
        </w:rPr>
      </w:pPr>
    </w:p>
    <w:p w14:paraId="5FE3CBB1" w14:textId="77777777" w:rsidR="008F7090" w:rsidRDefault="008F7090" w:rsidP="008F7090">
      <w:pPr>
        <w:autoSpaceDE w:val="0"/>
        <w:autoSpaceDN w:val="0"/>
        <w:adjustRightInd w:val="0"/>
        <w:spacing w:after="0" w:line="240" w:lineRule="auto"/>
        <w:jc w:val="center"/>
        <w:rPr>
          <w:rFonts w:ascii="Gill Sans MT" w:hAnsi="Gill Sans MT" w:cs="Gill Sans MT"/>
          <w:sz w:val="32"/>
          <w:szCs w:val="32"/>
        </w:rPr>
      </w:pPr>
      <w:r>
        <w:rPr>
          <w:rFonts w:ascii="Gill Sans MT" w:hAnsi="Gill Sans MT" w:cs="Gill Sans MT"/>
          <w:sz w:val="32"/>
          <w:szCs w:val="32"/>
        </w:rPr>
        <w:t>How to Run for Office—A Candidate’s Guide</w:t>
      </w:r>
    </w:p>
    <w:p w14:paraId="410A2BBA" w14:textId="77777777" w:rsidR="008F7090" w:rsidRDefault="008F7090" w:rsidP="008F7090">
      <w:pPr>
        <w:autoSpaceDE w:val="0"/>
        <w:autoSpaceDN w:val="0"/>
        <w:adjustRightInd w:val="0"/>
        <w:spacing w:after="0" w:line="240" w:lineRule="auto"/>
        <w:jc w:val="center"/>
        <w:rPr>
          <w:rFonts w:ascii="Gill Sans MT" w:hAnsi="Gill Sans MT" w:cs="Gill Sans MT"/>
          <w:sz w:val="32"/>
          <w:szCs w:val="32"/>
        </w:rPr>
      </w:pPr>
    </w:p>
    <w:p w14:paraId="3E3C6406" w14:textId="77777777" w:rsidR="008F7090" w:rsidRDefault="008F7090" w:rsidP="008F7090">
      <w:pPr>
        <w:jc w:val="center"/>
        <w:rPr>
          <w:rFonts w:ascii="Calibri" w:hAnsi="Calibri" w:cs="Calibri"/>
          <w:color w:val="FF0000"/>
          <w:sz w:val="52"/>
          <w:szCs w:val="52"/>
        </w:rPr>
      </w:pPr>
      <w:r>
        <w:rPr>
          <w:rFonts w:ascii="Gill Sans MT" w:hAnsi="Gill Sans MT" w:cs="Gill Sans MT"/>
          <w:sz w:val="28"/>
          <w:szCs w:val="28"/>
        </w:rPr>
        <w:t>General Requirements for Access to the Ballot for County Elected Offices</w:t>
      </w:r>
      <w:r>
        <w:rPr>
          <w:rFonts w:ascii="Calibri" w:hAnsi="Calibri" w:cs="Calibri"/>
          <w:color w:val="FF0000"/>
          <w:sz w:val="52"/>
          <w:szCs w:val="52"/>
        </w:rPr>
        <w:br w:type="page"/>
      </w:r>
    </w:p>
    <w:p w14:paraId="2DD611C6" w14:textId="77777777" w:rsidR="001D060E" w:rsidRDefault="001D060E" w:rsidP="001D060E">
      <w:pPr>
        <w:autoSpaceDE w:val="0"/>
        <w:autoSpaceDN w:val="0"/>
        <w:adjustRightInd w:val="0"/>
        <w:spacing w:after="0" w:line="240" w:lineRule="auto"/>
        <w:jc w:val="center"/>
        <w:rPr>
          <w:rFonts w:ascii="Calibri" w:hAnsi="Calibri" w:cs="Calibri"/>
          <w:color w:val="FF0000"/>
          <w:sz w:val="52"/>
          <w:szCs w:val="52"/>
        </w:rPr>
      </w:pPr>
      <w:r>
        <w:rPr>
          <w:rFonts w:ascii="Calibri" w:hAnsi="Calibri" w:cs="Calibri"/>
          <w:color w:val="FF0000"/>
          <w:sz w:val="52"/>
          <w:szCs w:val="52"/>
        </w:rPr>
        <w:lastRenderedPageBreak/>
        <w:t>HOW TO RUN FOR OFFICE</w:t>
      </w:r>
    </w:p>
    <w:p w14:paraId="0874995F" w14:textId="77777777" w:rsidR="001D060E" w:rsidRDefault="001D060E" w:rsidP="001D060E">
      <w:pPr>
        <w:autoSpaceDE w:val="0"/>
        <w:autoSpaceDN w:val="0"/>
        <w:adjustRightInd w:val="0"/>
        <w:spacing w:after="0" w:line="240" w:lineRule="auto"/>
        <w:jc w:val="center"/>
        <w:rPr>
          <w:rFonts w:ascii="Calibri,Bold" w:hAnsi="Calibri,Bold" w:cs="Calibri,Bold"/>
          <w:b/>
          <w:bCs/>
          <w:color w:val="0000FF"/>
          <w:sz w:val="32"/>
          <w:szCs w:val="32"/>
        </w:rPr>
      </w:pPr>
      <w:r>
        <w:rPr>
          <w:rFonts w:ascii="Calibri,Bold" w:hAnsi="Calibri,Bold" w:cs="Calibri,Bold"/>
          <w:b/>
          <w:bCs/>
          <w:color w:val="0000FF"/>
          <w:sz w:val="32"/>
          <w:szCs w:val="32"/>
        </w:rPr>
        <w:t>TABLE OF CONTENTS</w:t>
      </w:r>
    </w:p>
    <w:p w14:paraId="7C2C8D14" w14:textId="77777777" w:rsidR="001D060E" w:rsidRDefault="001D060E" w:rsidP="001D060E">
      <w:pPr>
        <w:autoSpaceDE w:val="0"/>
        <w:autoSpaceDN w:val="0"/>
        <w:adjustRightInd w:val="0"/>
        <w:spacing w:after="0" w:line="240" w:lineRule="auto"/>
        <w:jc w:val="center"/>
        <w:rPr>
          <w:rFonts w:ascii="Calibri,Bold" w:hAnsi="Calibri,Bold" w:cs="Calibri,Bold"/>
          <w:b/>
          <w:bCs/>
          <w:color w:val="0000FF"/>
          <w:sz w:val="32"/>
          <w:szCs w:val="32"/>
        </w:rPr>
      </w:pPr>
    </w:p>
    <w:p w14:paraId="542D219D" w14:textId="77777777" w:rsidR="001D060E" w:rsidRDefault="001D060E" w:rsidP="001D060E">
      <w:pPr>
        <w:autoSpaceDE w:val="0"/>
        <w:autoSpaceDN w:val="0"/>
        <w:adjustRightInd w:val="0"/>
        <w:spacing w:after="0" w:line="240" w:lineRule="auto"/>
        <w:jc w:val="center"/>
        <w:rPr>
          <w:rFonts w:ascii="Calibri,Bold" w:hAnsi="Calibri,Bold" w:cs="Calibri,Bold"/>
          <w:b/>
          <w:bCs/>
          <w:color w:val="0000FF"/>
          <w:sz w:val="32"/>
          <w:szCs w:val="32"/>
        </w:rPr>
      </w:pPr>
    </w:p>
    <w:p w14:paraId="626F6CDC" w14:textId="77777777" w:rsidR="001D060E" w:rsidRPr="001D060E" w:rsidRDefault="001D060E" w:rsidP="001D060E">
      <w:pPr>
        <w:autoSpaceDE w:val="0"/>
        <w:autoSpaceDN w:val="0"/>
        <w:adjustRightInd w:val="0"/>
        <w:spacing w:after="0" w:line="240" w:lineRule="auto"/>
        <w:rPr>
          <w:rFonts w:ascii="Calibri" w:hAnsi="Calibri" w:cs="Calibri"/>
          <w:b/>
          <w:color w:val="000000"/>
          <w:sz w:val="28"/>
          <w:szCs w:val="28"/>
        </w:rPr>
      </w:pPr>
      <w:r>
        <w:rPr>
          <w:rFonts w:ascii="Calibri" w:hAnsi="Calibri" w:cs="Calibri"/>
          <w:b/>
          <w:color w:val="000000"/>
          <w:sz w:val="28"/>
          <w:szCs w:val="28"/>
        </w:rPr>
        <w:t>Introduction</w:t>
      </w:r>
      <w:r w:rsidRPr="001D060E">
        <w:rPr>
          <w:rFonts w:ascii="Calibri" w:hAnsi="Calibri" w:cs="Calibri"/>
          <w:b/>
          <w:color w:val="000000"/>
          <w:sz w:val="28"/>
          <w:szCs w:val="28"/>
        </w:rPr>
        <w:t>.........................................</w:t>
      </w:r>
      <w:r>
        <w:rPr>
          <w:rFonts w:ascii="Calibri" w:hAnsi="Calibri" w:cs="Calibri"/>
          <w:b/>
          <w:color w:val="000000"/>
          <w:sz w:val="28"/>
          <w:szCs w:val="28"/>
        </w:rPr>
        <w:t>.......</w:t>
      </w:r>
      <w:r w:rsidRPr="001D060E">
        <w:rPr>
          <w:rFonts w:ascii="Calibri" w:hAnsi="Calibri" w:cs="Calibri"/>
          <w:b/>
          <w:color w:val="000000"/>
          <w:sz w:val="28"/>
          <w:szCs w:val="28"/>
        </w:rPr>
        <w:t>........................</w:t>
      </w:r>
      <w:r w:rsidR="00A66ECA">
        <w:rPr>
          <w:rFonts w:ascii="Calibri" w:hAnsi="Calibri" w:cs="Calibri"/>
          <w:b/>
          <w:color w:val="000000"/>
          <w:sz w:val="28"/>
          <w:szCs w:val="28"/>
        </w:rPr>
        <w:t>.............................. 2</w:t>
      </w:r>
    </w:p>
    <w:p w14:paraId="67B0122E" w14:textId="77777777" w:rsidR="001D060E" w:rsidRDefault="001D060E" w:rsidP="001D060E">
      <w:pPr>
        <w:autoSpaceDE w:val="0"/>
        <w:autoSpaceDN w:val="0"/>
        <w:adjustRightInd w:val="0"/>
        <w:spacing w:after="0" w:line="240" w:lineRule="auto"/>
        <w:rPr>
          <w:rFonts w:ascii="Calibri" w:hAnsi="Calibri" w:cs="Calibri"/>
          <w:b/>
          <w:color w:val="000000"/>
          <w:sz w:val="28"/>
          <w:szCs w:val="28"/>
        </w:rPr>
      </w:pPr>
    </w:p>
    <w:p w14:paraId="68B65BE1" w14:textId="77777777" w:rsidR="001D060E" w:rsidRPr="001D060E" w:rsidRDefault="001D060E" w:rsidP="001D060E">
      <w:pPr>
        <w:autoSpaceDE w:val="0"/>
        <w:autoSpaceDN w:val="0"/>
        <w:adjustRightInd w:val="0"/>
        <w:spacing w:after="0" w:line="240" w:lineRule="auto"/>
        <w:rPr>
          <w:rFonts w:ascii="Calibri" w:hAnsi="Calibri" w:cs="Calibri"/>
          <w:b/>
          <w:color w:val="000000"/>
          <w:sz w:val="28"/>
          <w:szCs w:val="28"/>
        </w:rPr>
      </w:pPr>
      <w:r w:rsidRPr="001D060E">
        <w:rPr>
          <w:rFonts w:ascii="Calibri" w:hAnsi="Calibri" w:cs="Calibri"/>
          <w:b/>
          <w:color w:val="000000"/>
          <w:sz w:val="28"/>
          <w:szCs w:val="28"/>
        </w:rPr>
        <w:t>General Requirements for County Offices .................................</w:t>
      </w:r>
      <w:r>
        <w:rPr>
          <w:rFonts w:ascii="Calibri" w:hAnsi="Calibri" w:cs="Calibri"/>
          <w:b/>
          <w:color w:val="000000"/>
          <w:sz w:val="28"/>
          <w:szCs w:val="28"/>
        </w:rPr>
        <w:t>.....................</w:t>
      </w:r>
      <w:r w:rsidR="00A66ECA">
        <w:rPr>
          <w:rFonts w:ascii="Calibri" w:hAnsi="Calibri" w:cs="Calibri"/>
          <w:b/>
          <w:color w:val="000000"/>
          <w:sz w:val="28"/>
          <w:szCs w:val="28"/>
        </w:rPr>
        <w:t>... 3</w:t>
      </w:r>
    </w:p>
    <w:p w14:paraId="36EFB988" w14:textId="77777777" w:rsidR="001D060E" w:rsidRDefault="001D060E" w:rsidP="001D060E">
      <w:pPr>
        <w:autoSpaceDE w:val="0"/>
        <w:autoSpaceDN w:val="0"/>
        <w:adjustRightInd w:val="0"/>
        <w:spacing w:after="0" w:line="240" w:lineRule="auto"/>
        <w:rPr>
          <w:rFonts w:ascii="Calibri" w:hAnsi="Calibri" w:cs="Calibri"/>
          <w:b/>
          <w:color w:val="000000"/>
          <w:sz w:val="28"/>
          <w:szCs w:val="28"/>
        </w:rPr>
      </w:pPr>
    </w:p>
    <w:p w14:paraId="25AD5460" w14:textId="77777777" w:rsidR="001D060E" w:rsidRPr="001D060E" w:rsidRDefault="001D060E" w:rsidP="001D060E">
      <w:pPr>
        <w:autoSpaceDE w:val="0"/>
        <w:autoSpaceDN w:val="0"/>
        <w:adjustRightInd w:val="0"/>
        <w:spacing w:after="0" w:line="240" w:lineRule="auto"/>
        <w:rPr>
          <w:rFonts w:ascii="Calibri" w:hAnsi="Calibri" w:cs="Calibri"/>
          <w:b/>
          <w:color w:val="000000"/>
          <w:sz w:val="28"/>
          <w:szCs w:val="28"/>
        </w:rPr>
      </w:pPr>
      <w:r w:rsidRPr="001D060E">
        <w:rPr>
          <w:rFonts w:ascii="Calibri" w:hAnsi="Calibri" w:cs="Calibri"/>
          <w:b/>
          <w:color w:val="000000"/>
          <w:sz w:val="28"/>
          <w:szCs w:val="28"/>
        </w:rPr>
        <w:t>Access to the Ballot ..........................................................................</w:t>
      </w:r>
      <w:r>
        <w:rPr>
          <w:rFonts w:ascii="Calibri" w:hAnsi="Calibri" w:cs="Calibri"/>
          <w:b/>
          <w:color w:val="000000"/>
          <w:sz w:val="28"/>
          <w:szCs w:val="28"/>
        </w:rPr>
        <w:t>.............</w:t>
      </w:r>
      <w:r w:rsidR="00A66ECA">
        <w:rPr>
          <w:rFonts w:ascii="Calibri" w:hAnsi="Calibri" w:cs="Calibri"/>
          <w:b/>
          <w:color w:val="000000"/>
          <w:sz w:val="28"/>
          <w:szCs w:val="28"/>
        </w:rPr>
        <w:t>.... 7</w:t>
      </w:r>
    </w:p>
    <w:p w14:paraId="058AA2AC" w14:textId="77777777" w:rsidR="001D060E" w:rsidRDefault="001D060E" w:rsidP="001D060E">
      <w:pPr>
        <w:autoSpaceDE w:val="0"/>
        <w:autoSpaceDN w:val="0"/>
        <w:adjustRightInd w:val="0"/>
        <w:spacing w:after="0" w:line="240" w:lineRule="auto"/>
        <w:rPr>
          <w:rFonts w:ascii="Calibri" w:hAnsi="Calibri" w:cs="Calibri"/>
          <w:b/>
          <w:color w:val="000000"/>
          <w:sz w:val="28"/>
          <w:szCs w:val="28"/>
        </w:rPr>
      </w:pPr>
    </w:p>
    <w:p w14:paraId="328F5203" w14:textId="77777777" w:rsidR="001D060E" w:rsidRPr="001D060E" w:rsidRDefault="001D060E" w:rsidP="001D060E">
      <w:pPr>
        <w:autoSpaceDE w:val="0"/>
        <w:autoSpaceDN w:val="0"/>
        <w:adjustRightInd w:val="0"/>
        <w:spacing w:after="0" w:line="240" w:lineRule="auto"/>
        <w:rPr>
          <w:rFonts w:ascii="Calibri" w:hAnsi="Calibri" w:cs="Calibri"/>
          <w:b/>
          <w:color w:val="000000"/>
          <w:sz w:val="28"/>
          <w:szCs w:val="28"/>
        </w:rPr>
      </w:pPr>
      <w:r w:rsidRPr="001D060E">
        <w:rPr>
          <w:rFonts w:ascii="Calibri" w:hAnsi="Calibri" w:cs="Calibri"/>
          <w:b/>
          <w:color w:val="000000"/>
          <w:sz w:val="28"/>
          <w:szCs w:val="28"/>
        </w:rPr>
        <w:t>Campaign and Political Finance (TRACER) ............................</w:t>
      </w:r>
      <w:r>
        <w:rPr>
          <w:rFonts w:ascii="Calibri" w:hAnsi="Calibri" w:cs="Calibri"/>
          <w:b/>
          <w:color w:val="000000"/>
          <w:sz w:val="28"/>
          <w:szCs w:val="28"/>
        </w:rPr>
        <w:t>.......................</w:t>
      </w:r>
      <w:r w:rsidR="00A66ECA">
        <w:rPr>
          <w:rFonts w:ascii="Calibri" w:hAnsi="Calibri" w:cs="Calibri"/>
          <w:b/>
          <w:color w:val="000000"/>
          <w:sz w:val="28"/>
          <w:szCs w:val="28"/>
        </w:rPr>
        <w:t>..... 12</w:t>
      </w:r>
    </w:p>
    <w:p w14:paraId="3F4A1967" w14:textId="77777777" w:rsidR="001D060E" w:rsidRDefault="001D060E" w:rsidP="001D060E">
      <w:pPr>
        <w:autoSpaceDE w:val="0"/>
        <w:autoSpaceDN w:val="0"/>
        <w:adjustRightInd w:val="0"/>
        <w:spacing w:after="0" w:line="240" w:lineRule="auto"/>
        <w:rPr>
          <w:rFonts w:ascii="Calibri" w:hAnsi="Calibri" w:cs="Calibri"/>
          <w:b/>
          <w:color w:val="000000"/>
          <w:sz w:val="28"/>
          <w:szCs w:val="28"/>
        </w:rPr>
      </w:pPr>
    </w:p>
    <w:p w14:paraId="18BD55DE" w14:textId="77777777" w:rsidR="001D060E" w:rsidRPr="001D060E" w:rsidRDefault="001D060E" w:rsidP="001D060E">
      <w:pPr>
        <w:autoSpaceDE w:val="0"/>
        <w:autoSpaceDN w:val="0"/>
        <w:adjustRightInd w:val="0"/>
        <w:spacing w:after="0" w:line="240" w:lineRule="auto"/>
        <w:rPr>
          <w:rFonts w:ascii="Calibri" w:hAnsi="Calibri" w:cs="Calibri"/>
          <w:b/>
          <w:color w:val="000000"/>
          <w:sz w:val="28"/>
          <w:szCs w:val="28"/>
        </w:rPr>
      </w:pPr>
      <w:r w:rsidRPr="001D060E">
        <w:rPr>
          <w:rFonts w:ascii="Calibri" w:hAnsi="Calibri" w:cs="Calibri"/>
          <w:b/>
          <w:color w:val="000000"/>
          <w:sz w:val="28"/>
          <w:szCs w:val="28"/>
        </w:rPr>
        <w:t>Frequently Asked Questions (FAQ’s) ................................................</w:t>
      </w:r>
      <w:r>
        <w:rPr>
          <w:rFonts w:ascii="Calibri" w:hAnsi="Calibri" w:cs="Calibri"/>
          <w:b/>
          <w:color w:val="000000"/>
          <w:sz w:val="28"/>
          <w:szCs w:val="28"/>
        </w:rPr>
        <w:t>............</w:t>
      </w:r>
      <w:r w:rsidR="00A66ECA">
        <w:rPr>
          <w:rFonts w:ascii="Calibri" w:hAnsi="Calibri" w:cs="Calibri"/>
          <w:b/>
          <w:color w:val="000000"/>
          <w:sz w:val="28"/>
          <w:szCs w:val="28"/>
        </w:rPr>
        <w:t>... 13</w:t>
      </w:r>
    </w:p>
    <w:p w14:paraId="3293EA22" w14:textId="77777777" w:rsidR="001D060E" w:rsidRDefault="001D060E" w:rsidP="001D060E">
      <w:pPr>
        <w:autoSpaceDE w:val="0"/>
        <w:autoSpaceDN w:val="0"/>
        <w:adjustRightInd w:val="0"/>
        <w:spacing w:after="0" w:line="240" w:lineRule="auto"/>
        <w:rPr>
          <w:rFonts w:ascii="Calibri" w:hAnsi="Calibri" w:cs="Calibri"/>
          <w:b/>
          <w:color w:val="000000"/>
          <w:sz w:val="28"/>
          <w:szCs w:val="28"/>
        </w:rPr>
      </w:pPr>
    </w:p>
    <w:p w14:paraId="6F89F4F0" w14:textId="77777777" w:rsidR="001D060E" w:rsidRDefault="001D060E" w:rsidP="001D060E">
      <w:pPr>
        <w:autoSpaceDE w:val="0"/>
        <w:autoSpaceDN w:val="0"/>
        <w:adjustRightInd w:val="0"/>
        <w:spacing w:after="0" w:line="240" w:lineRule="auto"/>
        <w:rPr>
          <w:rFonts w:ascii="Calibri" w:hAnsi="Calibri" w:cs="Calibri"/>
          <w:b/>
          <w:color w:val="000000"/>
          <w:sz w:val="28"/>
          <w:szCs w:val="28"/>
        </w:rPr>
      </w:pPr>
      <w:r w:rsidRPr="001D060E">
        <w:rPr>
          <w:rFonts w:ascii="Calibri" w:hAnsi="Calibri" w:cs="Calibri"/>
          <w:b/>
          <w:color w:val="000000"/>
          <w:sz w:val="28"/>
          <w:szCs w:val="28"/>
        </w:rPr>
        <w:t>Contact Information ..................................................................</w:t>
      </w:r>
      <w:r>
        <w:rPr>
          <w:rFonts w:ascii="Calibri" w:hAnsi="Calibri" w:cs="Calibri"/>
          <w:b/>
          <w:color w:val="000000"/>
          <w:sz w:val="28"/>
          <w:szCs w:val="28"/>
        </w:rPr>
        <w:t>....................</w:t>
      </w:r>
      <w:r w:rsidR="00A66ECA">
        <w:rPr>
          <w:rFonts w:ascii="Calibri" w:hAnsi="Calibri" w:cs="Calibri"/>
          <w:b/>
          <w:color w:val="000000"/>
          <w:sz w:val="28"/>
          <w:szCs w:val="28"/>
        </w:rPr>
        <w:t>.. 14</w:t>
      </w:r>
    </w:p>
    <w:p w14:paraId="1A868C2F" w14:textId="77777777" w:rsidR="001D060E" w:rsidRDefault="001D060E" w:rsidP="001D060E">
      <w:pPr>
        <w:autoSpaceDE w:val="0"/>
        <w:autoSpaceDN w:val="0"/>
        <w:adjustRightInd w:val="0"/>
        <w:spacing w:after="0" w:line="240" w:lineRule="auto"/>
        <w:rPr>
          <w:rFonts w:ascii="Calibri" w:hAnsi="Calibri" w:cs="Calibri"/>
          <w:b/>
          <w:color w:val="000000"/>
          <w:sz w:val="28"/>
          <w:szCs w:val="28"/>
        </w:rPr>
      </w:pPr>
    </w:p>
    <w:p w14:paraId="36BC9741" w14:textId="77777777" w:rsidR="0000214F" w:rsidRDefault="001D060E" w:rsidP="001D060E">
      <w:pPr>
        <w:autoSpaceDE w:val="0"/>
        <w:autoSpaceDN w:val="0"/>
        <w:adjustRightInd w:val="0"/>
        <w:spacing w:after="0" w:line="240" w:lineRule="auto"/>
        <w:rPr>
          <w:rFonts w:ascii="Calibri" w:hAnsi="Calibri" w:cs="Calibri"/>
          <w:b/>
          <w:color w:val="000000"/>
          <w:sz w:val="28"/>
          <w:szCs w:val="28"/>
        </w:rPr>
      </w:pPr>
      <w:r w:rsidRPr="001D060E">
        <w:rPr>
          <w:rFonts w:ascii="Calibri" w:hAnsi="Calibri" w:cs="Calibri"/>
          <w:b/>
          <w:color w:val="000000"/>
          <w:sz w:val="28"/>
          <w:szCs w:val="28"/>
        </w:rPr>
        <w:t>Candidate Comparison Chart .....................................................</w:t>
      </w:r>
      <w:r>
        <w:rPr>
          <w:rFonts w:ascii="Calibri" w:hAnsi="Calibri" w:cs="Calibri"/>
          <w:b/>
          <w:color w:val="000000"/>
          <w:sz w:val="28"/>
          <w:szCs w:val="28"/>
        </w:rPr>
        <w:t>.....................</w:t>
      </w:r>
      <w:r w:rsidR="00A66ECA">
        <w:rPr>
          <w:rFonts w:ascii="Calibri" w:hAnsi="Calibri" w:cs="Calibri"/>
          <w:b/>
          <w:color w:val="000000"/>
          <w:sz w:val="28"/>
          <w:szCs w:val="28"/>
        </w:rPr>
        <w:t>. 15</w:t>
      </w:r>
    </w:p>
    <w:p w14:paraId="7C036A95" w14:textId="77777777" w:rsidR="001D060E" w:rsidRDefault="001D060E" w:rsidP="001D060E">
      <w:pPr>
        <w:autoSpaceDE w:val="0"/>
        <w:autoSpaceDN w:val="0"/>
        <w:adjustRightInd w:val="0"/>
        <w:spacing w:after="0" w:line="240" w:lineRule="auto"/>
        <w:rPr>
          <w:rFonts w:ascii="Calibri" w:hAnsi="Calibri" w:cs="Calibri"/>
          <w:b/>
          <w:color w:val="000000"/>
          <w:sz w:val="28"/>
          <w:szCs w:val="28"/>
        </w:rPr>
      </w:pPr>
    </w:p>
    <w:p w14:paraId="2A1CCB65" w14:textId="77777777" w:rsidR="001D060E" w:rsidRDefault="001D060E" w:rsidP="001D060E">
      <w:pPr>
        <w:autoSpaceDE w:val="0"/>
        <w:autoSpaceDN w:val="0"/>
        <w:adjustRightInd w:val="0"/>
        <w:spacing w:after="0" w:line="240" w:lineRule="auto"/>
        <w:rPr>
          <w:rFonts w:ascii="Calibri" w:hAnsi="Calibri" w:cs="Calibri"/>
          <w:b/>
          <w:color w:val="000000"/>
          <w:sz w:val="28"/>
          <w:szCs w:val="28"/>
        </w:rPr>
      </w:pPr>
    </w:p>
    <w:p w14:paraId="2DB39F82" w14:textId="77777777" w:rsidR="001D060E" w:rsidRDefault="001D060E" w:rsidP="001D060E">
      <w:pPr>
        <w:autoSpaceDE w:val="0"/>
        <w:autoSpaceDN w:val="0"/>
        <w:adjustRightInd w:val="0"/>
        <w:spacing w:after="0" w:line="240" w:lineRule="auto"/>
        <w:rPr>
          <w:rFonts w:ascii="Calibri" w:hAnsi="Calibri" w:cs="Calibri"/>
          <w:b/>
          <w:color w:val="000000"/>
          <w:sz w:val="28"/>
          <w:szCs w:val="28"/>
        </w:rPr>
      </w:pPr>
    </w:p>
    <w:p w14:paraId="5EFB1272" w14:textId="77777777" w:rsidR="001D060E" w:rsidRDefault="001D060E" w:rsidP="001D060E">
      <w:pPr>
        <w:autoSpaceDE w:val="0"/>
        <w:autoSpaceDN w:val="0"/>
        <w:adjustRightInd w:val="0"/>
        <w:spacing w:after="0" w:line="240" w:lineRule="auto"/>
        <w:rPr>
          <w:rFonts w:ascii="Calibri" w:hAnsi="Calibri" w:cs="Calibri"/>
          <w:b/>
          <w:color w:val="000000"/>
          <w:sz w:val="28"/>
          <w:szCs w:val="28"/>
        </w:rPr>
      </w:pPr>
    </w:p>
    <w:p w14:paraId="60FF7F8C" w14:textId="77777777" w:rsidR="001D060E" w:rsidRDefault="001D060E" w:rsidP="001D060E">
      <w:pPr>
        <w:autoSpaceDE w:val="0"/>
        <w:autoSpaceDN w:val="0"/>
        <w:adjustRightInd w:val="0"/>
        <w:spacing w:after="0" w:line="240" w:lineRule="auto"/>
        <w:rPr>
          <w:rFonts w:ascii="Calibri" w:hAnsi="Calibri" w:cs="Calibri"/>
          <w:b/>
          <w:color w:val="000000"/>
          <w:sz w:val="28"/>
          <w:szCs w:val="28"/>
        </w:rPr>
      </w:pPr>
    </w:p>
    <w:p w14:paraId="44CCF96C" w14:textId="77777777" w:rsidR="001D060E" w:rsidRDefault="001D060E" w:rsidP="001D060E">
      <w:pPr>
        <w:autoSpaceDE w:val="0"/>
        <w:autoSpaceDN w:val="0"/>
        <w:adjustRightInd w:val="0"/>
        <w:spacing w:after="0" w:line="240" w:lineRule="auto"/>
        <w:rPr>
          <w:rFonts w:ascii="Calibri" w:hAnsi="Calibri" w:cs="Calibri"/>
          <w:b/>
          <w:color w:val="000000"/>
          <w:sz w:val="28"/>
          <w:szCs w:val="28"/>
        </w:rPr>
      </w:pPr>
    </w:p>
    <w:p w14:paraId="06897CBB" w14:textId="77777777" w:rsidR="00E82EA6" w:rsidRDefault="001D060E" w:rsidP="001D060E">
      <w:pPr>
        <w:autoSpaceDE w:val="0"/>
        <w:autoSpaceDN w:val="0"/>
        <w:adjustRightInd w:val="0"/>
        <w:spacing w:after="0" w:line="240" w:lineRule="auto"/>
        <w:jc w:val="center"/>
        <w:rPr>
          <w:rFonts w:ascii="Calibri" w:hAnsi="Calibri" w:cs="Calibri"/>
          <w:b/>
          <w:color w:val="000000"/>
          <w:sz w:val="28"/>
          <w:szCs w:val="28"/>
        </w:rPr>
      </w:pPr>
      <w:r>
        <w:rPr>
          <w:rFonts w:ascii="Calibri" w:hAnsi="Calibri" w:cs="Calibri"/>
          <w:b/>
          <w:noProof/>
          <w:color w:val="000000"/>
          <w:sz w:val="28"/>
          <w:szCs w:val="28"/>
        </w:rPr>
        <w:drawing>
          <wp:inline distT="0" distB="0" distL="0" distR="0" wp14:anchorId="1E782900" wp14:editId="02C99A94">
            <wp:extent cx="3071094" cy="2276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71094" cy="2276475"/>
                    </a:xfrm>
                    <a:prstGeom prst="rect">
                      <a:avLst/>
                    </a:prstGeom>
                    <a:noFill/>
                    <a:ln w="9525">
                      <a:noFill/>
                      <a:miter lim="800000"/>
                      <a:headEnd/>
                      <a:tailEnd/>
                    </a:ln>
                  </pic:spPr>
                </pic:pic>
              </a:graphicData>
            </a:graphic>
          </wp:inline>
        </w:drawing>
      </w:r>
    </w:p>
    <w:p w14:paraId="6382B2E6" w14:textId="77777777" w:rsidR="00E82EA6" w:rsidRDefault="00E82EA6">
      <w:pPr>
        <w:rPr>
          <w:rFonts w:ascii="Calibri" w:hAnsi="Calibri" w:cs="Calibri"/>
          <w:b/>
          <w:color w:val="000000"/>
          <w:sz w:val="28"/>
          <w:szCs w:val="28"/>
        </w:rPr>
      </w:pPr>
      <w:r>
        <w:rPr>
          <w:rFonts w:ascii="Calibri" w:hAnsi="Calibri" w:cs="Calibri"/>
          <w:b/>
          <w:color w:val="000000"/>
          <w:sz w:val="28"/>
          <w:szCs w:val="28"/>
        </w:rPr>
        <w:br w:type="page"/>
      </w:r>
    </w:p>
    <w:p w14:paraId="28161EC3" w14:textId="77777777" w:rsidR="00204870" w:rsidRDefault="00204870" w:rsidP="00E82EA6">
      <w:pPr>
        <w:autoSpaceDE w:val="0"/>
        <w:autoSpaceDN w:val="0"/>
        <w:adjustRightInd w:val="0"/>
        <w:spacing w:after="0" w:line="240" w:lineRule="auto"/>
        <w:rPr>
          <w:rFonts w:ascii="Cambria,BoldItalic" w:hAnsi="Cambria,BoldItalic" w:cs="Cambria,BoldItalic"/>
          <w:b/>
          <w:bCs/>
          <w:i/>
          <w:iCs/>
          <w:color w:val="000000"/>
          <w:sz w:val="40"/>
          <w:szCs w:val="40"/>
        </w:rPr>
      </w:pPr>
    </w:p>
    <w:p w14:paraId="73A6E652" w14:textId="77777777" w:rsidR="00204870" w:rsidRDefault="00204870" w:rsidP="00204870">
      <w:pPr>
        <w:autoSpaceDE w:val="0"/>
        <w:autoSpaceDN w:val="0"/>
        <w:adjustRightInd w:val="0"/>
        <w:spacing w:after="0" w:line="240" w:lineRule="auto"/>
        <w:jc w:val="right"/>
        <w:rPr>
          <w:rFonts w:ascii="Cambria,BoldItalic" w:hAnsi="Cambria,BoldItalic" w:cs="Cambria,BoldItalic"/>
          <w:b/>
          <w:bCs/>
          <w:i/>
          <w:iCs/>
          <w:color w:val="000000"/>
          <w:sz w:val="40"/>
          <w:szCs w:val="40"/>
        </w:rPr>
      </w:pPr>
      <w:r>
        <w:rPr>
          <w:rFonts w:ascii="Cambria,BoldItalic" w:hAnsi="Cambria,BoldItalic" w:cs="Cambria,BoldItalic"/>
          <w:b/>
          <w:bCs/>
          <w:i/>
          <w:iCs/>
          <w:noProof/>
          <w:color w:val="000000"/>
          <w:sz w:val="40"/>
          <w:szCs w:val="40"/>
        </w:rPr>
        <w:drawing>
          <wp:inline distT="0" distB="0" distL="0" distR="0" wp14:anchorId="0B3BCE60" wp14:editId="1068EB9B">
            <wp:extent cx="942975" cy="11525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942975" cy="1152525"/>
                    </a:xfrm>
                    <a:prstGeom prst="rect">
                      <a:avLst/>
                    </a:prstGeom>
                    <a:noFill/>
                    <a:ln w="9525">
                      <a:noFill/>
                      <a:miter lim="800000"/>
                      <a:headEnd/>
                      <a:tailEnd/>
                    </a:ln>
                  </pic:spPr>
                </pic:pic>
              </a:graphicData>
            </a:graphic>
          </wp:inline>
        </w:drawing>
      </w:r>
    </w:p>
    <w:p w14:paraId="64DEBC91" w14:textId="77777777" w:rsidR="00204870" w:rsidRDefault="00204870" w:rsidP="00E82EA6">
      <w:pPr>
        <w:autoSpaceDE w:val="0"/>
        <w:autoSpaceDN w:val="0"/>
        <w:adjustRightInd w:val="0"/>
        <w:spacing w:after="0" w:line="240" w:lineRule="auto"/>
        <w:rPr>
          <w:rFonts w:ascii="Cambria,BoldItalic" w:hAnsi="Cambria,BoldItalic" w:cs="Cambria,BoldItalic"/>
          <w:b/>
          <w:bCs/>
          <w:i/>
          <w:iCs/>
          <w:color w:val="000000"/>
          <w:sz w:val="40"/>
          <w:szCs w:val="40"/>
        </w:rPr>
      </w:pPr>
    </w:p>
    <w:p w14:paraId="4FF4EC5A" w14:textId="77777777" w:rsidR="00204870" w:rsidRDefault="00204870" w:rsidP="00E82EA6">
      <w:pPr>
        <w:autoSpaceDE w:val="0"/>
        <w:autoSpaceDN w:val="0"/>
        <w:adjustRightInd w:val="0"/>
        <w:spacing w:after="0" w:line="240" w:lineRule="auto"/>
        <w:rPr>
          <w:rFonts w:ascii="Cambria,BoldItalic" w:hAnsi="Cambria,BoldItalic" w:cs="Cambria,BoldItalic"/>
          <w:b/>
          <w:bCs/>
          <w:i/>
          <w:iCs/>
          <w:color w:val="000000"/>
          <w:sz w:val="40"/>
          <w:szCs w:val="40"/>
        </w:rPr>
      </w:pPr>
    </w:p>
    <w:p w14:paraId="021C2532" w14:textId="77777777" w:rsidR="00204870" w:rsidRDefault="00204870" w:rsidP="00E82EA6">
      <w:pPr>
        <w:autoSpaceDE w:val="0"/>
        <w:autoSpaceDN w:val="0"/>
        <w:adjustRightInd w:val="0"/>
        <w:spacing w:after="0" w:line="240" w:lineRule="auto"/>
        <w:rPr>
          <w:rFonts w:ascii="Cambria,BoldItalic" w:hAnsi="Cambria,BoldItalic" w:cs="Cambria,BoldItalic"/>
          <w:b/>
          <w:bCs/>
          <w:i/>
          <w:iCs/>
          <w:color w:val="000000"/>
          <w:sz w:val="40"/>
          <w:szCs w:val="40"/>
        </w:rPr>
      </w:pPr>
    </w:p>
    <w:p w14:paraId="0CCBA33E" w14:textId="77777777" w:rsidR="00204870" w:rsidRDefault="00204870" w:rsidP="00E82EA6">
      <w:pPr>
        <w:autoSpaceDE w:val="0"/>
        <w:autoSpaceDN w:val="0"/>
        <w:adjustRightInd w:val="0"/>
        <w:spacing w:after="0" w:line="240" w:lineRule="auto"/>
        <w:rPr>
          <w:rFonts w:ascii="Cambria,BoldItalic" w:hAnsi="Cambria,BoldItalic" w:cs="Cambria,BoldItalic"/>
          <w:b/>
          <w:bCs/>
          <w:i/>
          <w:iCs/>
          <w:color w:val="000000"/>
          <w:sz w:val="40"/>
          <w:szCs w:val="40"/>
        </w:rPr>
      </w:pPr>
    </w:p>
    <w:p w14:paraId="7B423E37" w14:textId="77777777" w:rsidR="00E82EA6" w:rsidRDefault="00E82EA6" w:rsidP="00E82EA6">
      <w:pPr>
        <w:autoSpaceDE w:val="0"/>
        <w:autoSpaceDN w:val="0"/>
        <w:adjustRightInd w:val="0"/>
        <w:spacing w:after="0" w:line="240" w:lineRule="auto"/>
        <w:rPr>
          <w:rFonts w:ascii="Cambria,BoldItalic" w:hAnsi="Cambria,BoldItalic" w:cs="Cambria,BoldItalic"/>
          <w:b/>
          <w:bCs/>
          <w:i/>
          <w:iCs/>
          <w:color w:val="000000"/>
          <w:sz w:val="40"/>
          <w:szCs w:val="40"/>
        </w:rPr>
      </w:pPr>
      <w:r>
        <w:rPr>
          <w:rFonts w:ascii="Cambria,BoldItalic" w:hAnsi="Cambria,BoldItalic" w:cs="Cambria,BoldItalic"/>
          <w:b/>
          <w:bCs/>
          <w:i/>
          <w:iCs/>
          <w:color w:val="000000"/>
          <w:sz w:val="40"/>
          <w:szCs w:val="40"/>
        </w:rPr>
        <w:t>INTRODUCTION</w:t>
      </w:r>
    </w:p>
    <w:p w14:paraId="3759B9C2" w14:textId="77777777" w:rsidR="00E82EA6" w:rsidRDefault="00E82EA6" w:rsidP="00E82EA6">
      <w:pPr>
        <w:autoSpaceDE w:val="0"/>
        <w:autoSpaceDN w:val="0"/>
        <w:adjustRightInd w:val="0"/>
        <w:spacing w:after="0" w:line="240" w:lineRule="auto"/>
        <w:rPr>
          <w:rFonts w:ascii="Cambria,BoldItalic" w:hAnsi="Cambria,BoldItalic" w:cs="Cambria,BoldItalic"/>
          <w:b/>
          <w:bCs/>
          <w:i/>
          <w:iCs/>
          <w:color w:val="000000"/>
          <w:sz w:val="40"/>
          <w:szCs w:val="40"/>
        </w:rPr>
      </w:pPr>
    </w:p>
    <w:p w14:paraId="083826DD" w14:textId="77777777" w:rsidR="00E82EA6" w:rsidRPr="00E82EA6" w:rsidRDefault="00E82EA6" w:rsidP="00E82EA6">
      <w:pPr>
        <w:autoSpaceDE w:val="0"/>
        <w:autoSpaceDN w:val="0"/>
        <w:adjustRightInd w:val="0"/>
        <w:spacing w:after="0" w:line="240" w:lineRule="auto"/>
        <w:rPr>
          <w:rFonts w:ascii="Calibri" w:hAnsi="Calibri" w:cs="Calibri"/>
          <w:color w:val="000000"/>
          <w:sz w:val="24"/>
          <w:szCs w:val="24"/>
        </w:rPr>
      </w:pPr>
      <w:r w:rsidRPr="00E82EA6">
        <w:rPr>
          <w:rFonts w:ascii="Calibri" w:hAnsi="Calibri" w:cs="Calibri"/>
          <w:color w:val="000000"/>
          <w:sz w:val="24"/>
          <w:szCs w:val="24"/>
        </w:rPr>
        <w:t xml:space="preserve">Congratulations on taking an interest in County elected office. This publication will guide you through the general requirements for each of the County offices and accessing the ballot either by Assembly, Petition or Write-In. It will also provide you with information regarding the Colorado Secretary of State TRACER system for filing your financial paperwork and </w:t>
      </w:r>
      <w:proofErr w:type="gramStart"/>
      <w:r w:rsidRPr="00E82EA6">
        <w:rPr>
          <w:rFonts w:ascii="Calibri" w:hAnsi="Calibri" w:cs="Calibri"/>
          <w:color w:val="000000"/>
          <w:sz w:val="24"/>
          <w:szCs w:val="24"/>
        </w:rPr>
        <w:t>answer</w:t>
      </w:r>
      <w:proofErr w:type="gramEnd"/>
      <w:r w:rsidRPr="00E82EA6">
        <w:rPr>
          <w:rFonts w:ascii="Calibri" w:hAnsi="Calibri" w:cs="Calibri"/>
          <w:color w:val="000000"/>
          <w:sz w:val="24"/>
          <w:szCs w:val="24"/>
        </w:rPr>
        <w:t xml:space="preserve"> commonly asked candidate questions.</w:t>
      </w:r>
    </w:p>
    <w:p w14:paraId="6D37A886" w14:textId="77777777" w:rsidR="00E82EA6" w:rsidRPr="00E82EA6" w:rsidRDefault="00E82EA6" w:rsidP="00E82EA6">
      <w:pPr>
        <w:autoSpaceDE w:val="0"/>
        <w:autoSpaceDN w:val="0"/>
        <w:adjustRightInd w:val="0"/>
        <w:spacing w:after="0" w:line="240" w:lineRule="auto"/>
        <w:rPr>
          <w:rFonts w:ascii="Calibri" w:hAnsi="Calibri" w:cs="Calibri"/>
          <w:color w:val="000000"/>
          <w:sz w:val="24"/>
          <w:szCs w:val="24"/>
        </w:rPr>
      </w:pPr>
    </w:p>
    <w:p w14:paraId="0B491E62" w14:textId="77777777" w:rsidR="00E82EA6" w:rsidRPr="00E82EA6" w:rsidRDefault="00E82EA6" w:rsidP="00E82EA6">
      <w:pPr>
        <w:autoSpaceDE w:val="0"/>
        <w:autoSpaceDN w:val="0"/>
        <w:adjustRightInd w:val="0"/>
        <w:spacing w:after="0" w:line="240" w:lineRule="auto"/>
        <w:rPr>
          <w:rFonts w:ascii="Calibri" w:hAnsi="Calibri" w:cs="Calibri"/>
          <w:color w:val="000000"/>
          <w:sz w:val="24"/>
          <w:szCs w:val="24"/>
        </w:rPr>
      </w:pPr>
      <w:r w:rsidRPr="00E82EA6">
        <w:rPr>
          <w:rFonts w:ascii="Calibri" w:hAnsi="Calibri" w:cs="Calibri"/>
          <w:color w:val="000000"/>
          <w:sz w:val="24"/>
          <w:szCs w:val="24"/>
        </w:rPr>
        <w:t>As a candidate, you are also encouraged to become familiar with the requirements of Article XXVIII of the Colorado Constitution (Campaign and Political Finance), Title 1, Article 45, C.R.S. (Fair Campaign Practices Act), Title 1, Article 4, C.R.S. (Access to Ballot by Candidates, as well as the Colorado Secretary of State Election Rules.</w:t>
      </w:r>
    </w:p>
    <w:p w14:paraId="0F1F5944" w14:textId="77777777" w:rsidR="00E82EA6" w:rsidRPr="00E82EA6" w:rsidRDefault="00E82EA6" w:rsidP="00E82EA6">
      <w:pPr>
        <w:autoSpaceDE w:val="0"/>
        <w:autoSpaceDN w:val="0"/>
        <w:adjustRightInd w:val="0"/>
        <w:spacing w:after="0" w:line="240" w:lineRule="auto"/>
        <w:rPr>
          <w:rFonts w:ascii="Calibri" w:hAnsi="Calibri" w:cs="Calibri"/>
          <w:color w:val="000000"/>
          <w:sz w:val="24"/>
          <w:szCs w:val="24"/>
        </w:rPr>
      </w:pPr>
    </w:p>
    <w:p w14:paraId="40B03A01" w14:textId="660B4EB8" w:rsidR="001D060E" w:rsidRPr="00E82EA6" w:rsidRDefault="00E82EA6" w:rsidP="00E82EA6">
      <w:pPr>
        <w:autoSpaceDE w:val="0"/>
        <w:autoSpaceDN w:val="0"/>
        <w:adjustRightInd w:val="0"/>
        <w:spacing w:after="0" w:line="240" w:lineRule="auto"/>
        <w:rPr>
          <w:rFonts w:ascii="Calibri" w:hAnsi="Calibri" w:cs="Calibri"/>
          <w:color w:val="0000FF"/>
          <w:sz w:val="24"/>
          <w:szCs w:val="24"/>
        </w:rPr>
      </w:pPr>
      <w:r w:rsidRPr="00E82EA6">
        <w:rPr>
          <w:rFonts w:ascii="Calibri" w:hAnsi="Calibri" w:cs="Calibri"/>
          <w:color w:val="000000"/>
          <w:sz w:val="24"/>
          <w:szCs w:val="24"/>
        </w:rPr>
        <w:t xml:space="preserve">If you have any additional questions regarding your candidate qualifications, access to the ballot or other requirements for running for a county office, please contact our Elections Division at (970) 474-3346 Monday through Friday 8:00 a.m. – 4:00 p.m. or by e-mail at </w:t>
      </w:r>
      <w:hyperlink r:id="rId10" w:history="1">
        <w:r w:rsidR="0022367F" w:rsidRPr="00AF0720">
          <w:rPr>
            <w:rStyle w:val="Hyperlink"/>
            <w:rFonts w:ascii="Calibri" w:hAnsi="Calibri" w:cs="Calibri"/>
            <w:sz w:val="24"/>
            <w:szCs w:val="24"/>
          </w:rPr>
          <w:t>kdilsaver@sedgwickcountygov.net</w:t>
        </w:r>
      </w:hyperlink>
    </w:p>
    <w:p w14:paraId="43AE09F6" w14:textId="77777777" w:rsidR="00204870" w:rsidRDefault="00204870">
      <w:pPr>
        <w:rPr>
          <w:rFonts w:ascii="Calibri" w:hAnsi="Calibri" w:cs="Calibri"/>
          <w:color w:val="000000"/>
          <w:sz w:val="24"/>
          <w:szCs w:val="24"/>
        </w:rPr>
      </w:pPr>
      <w:r>
        <w:rPr>
          <w:rFonts w:ascii="Calibri" w:hAnsi="Calibri" w:cs="Calibri"/>
          <w:color w:val="000000"/>
          <w:sz w:val="24"/>
          <w:szCs w:val="24"/>
        </w:rPr>
        <w:br w:type="page"/>
      </w:r>
    </w:p>
    <w:p w14:paraId="06C0F4CB" w14:textId="77777777" w:rsidR="00E82EA6" w:rsidRDefault="00204870" w:rsidP="00204870">
      <w:pPr>
        <w:autoSpaceDE w:val="0"/>
        <w:autoSpaceDN w:val="0"/>
        <w:adjustRightInd w:val="0"/>
        <w:spacing w:after="0" w:line="240" w:lineRule="auto"/>
        <w:rPr>
          <w:rFonts w:ascii="Calibri" w:hAnsi="Calibri" w:cs="Calibri"/>
          <w:sz w:val="24"/>
          <w:szCs w:val="24"/>
        </w:rPr>
      </w:pPr>
      <w:r w:rsidRPr="00204870">
        <w:rPr>
          <w:rFonts w:ascii="Calibri" w:hAnsi="Calibri" w:cs="Calibri"/>
          <w:sz w:val="24"/>
          <w:szCs w:val="24"/>
        </w:rPr>
        <w:lastRenderedPageBreak/>
        <w:t xml:space="preserve">The </w:t>
      </w:r>
      <w:r>
        <w:rPr>
          <w:rFonts w:ascii="Calibri" w:hAnsi="Calibri" w:cs="Calibri"/>
          <w:sz w:val="24"/>
          <w:szCs w:val="24"/>
        </w:rPr>
        <w:t>Sedgwick</w:t>
      </w:r>
      <w:r w:rsidRPr="00204870">
        <w:rPr>
          <w:rFonts w:ascii="Calibri" w:hAnsi="Calibri" w:cs="Calibri"/>
          <w:sz w:val="24"/>
          <w:szCs w:val="24"/>
        </w:rPr>
        <w:t xml:space="preserve"> County Clerk and Recorder has prepared this summary to outline </w:t>
      </w:r>
      <w:r>
        <w:rPr>
          <w:rFonts w:ascii="Calibri" w:hAnsi="Calibri" w:cs="Calibri"/>
          <w:sz w:val="24"/>
          <w:szCs w:val="24"/>
        </w:rPr>
        <w:t>Sedgwick</w:t>
      </w:r>
      <w:r w:rsidRPr="00204870">
        <w:rPr>
          <w:rFonts w:ascii="Calibri" w:hAnsi="Calibri" w:cs="Calibri"/>
          <w:sz w:val="24"/>
          <w:szCs w:val="24"/>
        </w:rPr>
        <w:t xml:space="preserve"> County candidate qualifications and access to the ballot. This document provides a general overview of candidate qualifications and should be used as a reference guide only. Always refer to the Colorado Constitution and Colorado Revised Statutes (C.R.S.) for applicable laws.</w:t>
      </w:r>
    </w:p>
    <w:p w14:paraId="337BBBBB" w14:textId="77777777" w:rsidR="00204870" w:rsidRDefault="00204870" w:rsidP="00204870">
      <w:pPr>
        <w:autoSpaceDE w:val="0"/>
        <w:autoSpaceDN w:val="0"/>
        <w:adjustRightInd w:val="0"/>
        <w:spacing w:after="0" w:line="240" w:lineRule="auto"/>
        <w:rPr>
          <w:rFonts w:ascii="Calibri" w:hAnsi="Calibri" w:cs="Calibri"/>
          <w:sz w:val="24"/>
          <w:szCs w:val="24"/>
        </w:rPr>
      </w:pPr>
    </w:p>
    <w:p w14:paraId="2CDDC050" w14:textId="77777777" w:rsidR="00204870" w:rsidRDefault="00204870" w:rsidP="00204870">
      <w:pPr>
        <w:autoSpaceDE w:val="0"/>
        <w:autoSpaceDN w:val="0"/>
        <w:adjustRightInd w:val="0"/>
        <w:spacing w:after="0" w:line="240" w:lineRule="auto"/>
        <w:rPr>
          <w:rFonts w:ascii="Cambria" w:hAnsi="Cambria" w:cs="Cambria"/>
          <w:color w:val="17365D"/>
          <w:sz w:val="52"/>
          <w:szCs w:val="52"/>
          <w:u w:val="single"/>
        </w:rPr>
      </w:pPr>
      <w:r w:rsidRPr="00F33E38">
        <w:rPr>
          <w:rFonts w:ascii="Cambria" w:hAnsi="Cambria" w:cs="Cambria"/>
          <w:color w:val="17365D"/>
          <w:sz w:val="52"/>
          <w:szCs w:val="52"/>
          <w:u w:val="single"/>
        </w:rPr>
        <w:t>General Requirements for County Offices</w:t>
      </w:r>
    </w:p>
    <w:p w14:paraId="52278C90" w14:textId="77777777" w:rsidR="00F33E38" w:rsidRDefault="00F33E38" w:rsidP="00204870">
      <w:pPr>
        <w:autoSpaceDE w:val="0"/>
        <w:autoSpaceDN w:val="0"/>
        <w:adjustRightInd w:val="0"/>
        <w:spacing w:after="0" w:line="240" w:lineRule="auto"/>
        <w:rPr>
          <w:rFonts w:ascii="Calibri" w:hAnsi="Calibri" w:cs="Calibri"/>
          <w:sz w:val="24"/>
          <w:szCs w:val="24"/>
          <w:u w:val="single"/>
        </w:rPr>
      </w:pPr>
    </w:p>
    <w:p w14:paraId="52483F70" w14:textId="77777777" w:rsidR="00AB5B9B" w:rsidRDefault="00AB5B9B" w:rsidP="00AB5B9B">
      <w:pPr>
        <w:autoSpaceDE w:val="0"/>
        <w:autoSpaceDN w:val="0"/>
        <w:adjustRightInd w:val="0"/>
        <w:spacing w:after="0" w:line="240" w:lineRule="auto"/>
        <w:rPr>
          <w:rFonts w:ascii="Cambria,Bold" w:hAnsi="Cambria,Bold" w:cs="Cambria,Bold"/>
          <w:b/>
          <w:bCs/>
          <w:color w:val="365F92"/>
          <w:sz w:val="28"/>
          <w:szCs w:val="28"/>
        </w:rPr>
      </w:pPr>
      <w:r>
        <w:rPr>
          <w:rFonts w:ascii="Cambria,Bold" w:hAnsi="Cambria,Bold" w:cs="Cambria,Bold"/>
          <w:b/>
          <w:bCs/>
          <w:color w:val="365F92"/>
          <w:sz w:val="28"/>
          <w:szCs w:val="28"/>
        </w:rPr>
        <w:t>County Commissioner</w:t>
      </w:r>
    </w:p>
    <w:p w14:paraId="38B67E56" w14:textId="77777777" w:rsidR="00AB5B9B" w:rsidRDefault="00AB5B9B" w:rsidP="00AB5B9B">
      <w:pPr>
        <w:autoSpaceDE w:val="0"/>
        <w:autoSpaceDN w:val="0"/>
        <w:adjustRightInd w:val="0"/>
        <w:spacing w:after="0" w:line="240" w:lineRule="auto"/>
        <w:rPr>
          <w:rFonts w:ascii="Cambria,Bold" w:hAnsi="Cambria,Bold" w:cs="Cambria,Bold"/>
          <w:b/>
          <w:bCs/>
          <w:color w:val="365F92"/>
          <w:sz w:val="28"/>
          <w:szCs w:val="28"/>
        </w:rPr>
      </w:pPr>
    </w:p>
    <w:p w14:paraId="4C196A21" w14:textId="77777777" w:rsidR="00AB5B9B" w:rsidRDefault="00AB5B9B" w:rsidP="00AB5B9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Number of County Commissioner Seats</w:t>
      </w:r>
    </w:p>
    <w:p w14:paraId="0609595F" w14:textId="77777777" w:rsidR="00AB5B9B" w:rsidRDefault="00AB5B9B" w:rsidP="00AB5B9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[Colorado Constitution Article XIV, Section 6; 1-4-205(3) C.R.S.]</w:t>
      </w:r>
    </w:p>
    <w:p w14:paraId="2FB63BC6" w14:textId="77777777" w:rsidR="0099177B" w:rsidRDefault="0099177B" w:rsidP="00AB5B9B">
      <w:pPr>
        <w:autoSpaceDE w:val="0"/>
        <w:autoSpaceDN w:val="0"/>
        <w:adjustRightInd w:val="0"/>
        <w:spacing w:after="0" w:line="240" w:lineRule="auto"/>
        <w:rPr>
          <w:rFonts w:ascii="Calibri,BoldItalic" w:hAnsi="Calibri,BoldItalic" w:cs="Calibri,BoldItalic"/>
          <w:b/>
          <w:bCs/>
          <w:i/>
          <w:iCs/>
          <w:color w:val="000000"/>
          <w:sz w:val="24"/>
          <w:szCs w:val="24"/>
        </w:rPr>
      </w:pPr>
    </w:p>
    <w:p w14:paraId="7D1FDF7C" w14:textId="77777777" w:rsidR="00AB5B9B" w:rsidRPr="0099177B" w:rsidRDefault="00AB5B9B" w:rsidP="00AB5B9B">
      <w:pPr>
        <w:autoSpaceDE w:val="0"/>
        <w:autoSpaceDN w:val="0"/>
        <w:adjustRightInd w:val="0"/>
        <w:spacing w:after="0" w:line="240" w:lineRule="auto"/>
        <w:rPr>
          <w:rFonts w:ascii="Calibri,BoldItalic" w:hAnsi="Calibri,BoldItalic" w:cs="Calibri,BoldItalic"/>
          <w:b/>
          <w:bCs/>
          <w:i/>
          <w:iCs/>
          <w:color w:val="000000"/>
          <w:sz w:val="24"/>
          <w:szCs w:val="24"/>
        </w:rPr>
      </w:pPr>
      <w:r w:rsidRPr="0099177B">
        <w:rPr>
          <w:rFonts w:ascii="Calibri,BoldItalic" w:hAnsi="Calibri,BoldItalic" w:cs="Calibri,BoldItalic"/>
          <w:b/>
          <w:bCs/>
          <w:i/>
          <w:iCs/>
          <w:color w:val="000000"/>
          <w:sz w:val="24"/>
          <w:szCs w:val="24"/>
        </w:rPr>
        <w:t>County Commissioner seats are voted on at-large by all eligible Sedgwick County voters.</w:t>
      </w:r>
    </w:p>
    <w:p w14:paraId="4ACD9FF7" w14:textId="77777777" w:rsidR="00AB5B9B" w:rsidRPr="0099177B" w:rsidRDefault="00AB5B9B" w:rsidP="00AB5B9B">
      <w:pPr>
        <w:autoSpaceDE w:val="0"/>
        <w:autoSpaceDN w:val="0"/>
        <w:adjustRightInd w:val="0"/>
        <w:spacing w:after="0" w:line="240" w:lineRule="auto"/>
        <w:rPr>
          <w:rFonts w:ascii="Symbol" w:hAnsi="Symbol" w:cs="Symbol"/>
          <w:color w:val="000000"/>
          <w:sz w:val="24"/>
          <w:szCs w:val="24"/>
        </w:rPr>
      </w:pPr>
    </w:p>
    <w:p w14:paraId="4D7EB3C0" w14:textId="77777777" w:rsidR="00AB5B9B" w:rsidRDefault="00AB5B9B" w:rsidP="00AB5B9B">
      <w:pPr>
        <w:autoSpaceDE w:val="0"/>
        <w:autoSpaceDN w:val="0"/>
        <w:adjustRightInd w:val="0"/>
        <w:spacing w:after="0" w:line="240" w:lineRule="auto"/>
        <w:rPr>
          <w:rFonts w:ascii="Calibri" w:hAnsi="Calibri" w:cs="Calibri"/>
          <w:color w:val="000000"/>
        </w:rPr>
      </w:pPr>
      <w:r>
        <w:rPr>
          <w:rFonts w:ascii="Symbol" w:hAnsi="Symbol" w:cs="Symbol"/>
          <w:color w:val="000000"/>
        </w:rPr>
        <w:t></w:t>
      </w:r>
      <w:r>
        <w:rPr>
          <w:rFonts w:ascii="Symbol" w:hAnsi="Symbol" w:cs="Symbol"/>
          <w:color w:val="000000"/>
        </w:rPr>
        <w:t></w:t>
      </w:r>
      <w:r w:rsidRPr="0099177B">
        <w:rPr>
          <w:rFonts w:ascii="Calibri" w:hAnsi="Calibri" w:cs="Calibri"/>
          <w:color w:val="000000"/>
          <w:sz w:val="24"/>
          <w:szCs w:val="24"/>
        </w:rPr>
        <w:t>Sedgwick County has three (3) Commissioner seats.</w:t>
      </w:r>
    </w:p>
    <w:p w14:paraId="10C2B19B" w14:textId="77777777" w:rsidR="00AB5B9B" w:rsidRDefault="00AB5B9B" w:rsidP="00AB5B9B">
      <w:pPr>
        <w:autoSpaceDE w:val="0"/>
        <w:autoSpaceDN w:val="0"/>
        <w:adjustRightInd w:val="0"/>
        <w:spacing w:after="0" w:line="240" w:lineRule="auto"/>
        <w:rPr>
          <w:rFonts w:ascii="Symbol" w:hAnsi="Symbol" w:cs="Symbol"/>
          <w:color w:val="000000"/>
        </w:rPr>
      </w:pPr>
    </w:p>
    <w:p w14:paraId="18244D85" w14:textId="6FAFBD0D" w:rsidR="00AB5B9B" w:rsidRDefault="00AB5B9B" w:rsidP="00AB5B9B">
      <w:pPr>
        <w:autoSpaceDE w:val="0"/>
        <w:autoSpaceDN w:val="0"/>
        <w:adjustRightInd w:val="0"/>
        <w:spacing w:after="0" w:line="240" w:lineRule="auto"/>
        <w:rPr>
          <w:rFonts w:ascii="Calibri" w:hAnsi="Calibri" w:cs="Calibri"/>
          <w:color w:val="000000"/>
        </w:rPr>
      </w:pPr>
      <w:r>
        <w:rPr>
          <w:rFonts w:ascii="Symbol" w:hAnsi="Symbol" w:cs="Symbol"/>
          <w:color w:val="000000"/>
        </w:rPr>
        <w:t></w:t>
      </w:r>
      <w:r>
        <w:rPr>
          <w:rFonts w:ascii="Symbol" w:hAnsi="Symbol" w:cs="Symbol"/>
          <w:color w:val="000000"/>
        </w:rPr>
        <w:t></w:t>
      </w:r>
      <w:r w:rsidRPr="0099177B">
        <w:rPr>
          <w:rFonts w:ascii="Calibri" w:hAnsi="Calibri" w:cs="Calibri"/>
          <w:color w:val="000000"/>
          <w:sz w:val="24"/>
          <w:szCs w:val="24"/>
        </w:rPr>
        <w:t xml:space="preserve">Commissioner Districts 2 </w:t>
      </w:r>
      <w:r w:rsidR="007F5B64">
        <w:rPr>
          <w:rFonts w:ascii="Calibri" w:hAnsi="Calibri" w:cs="Calibri"/>
          <w:color w:val="000000"/>
          <w:sz w:val="24"/>
          <w:szCs w:val="24"/>
        </w:rPr>
        <w:t xml:space="preserve">&amp; 3 will expire in </w:t>
      </w:r>
      <w:proofErr w:type="gramStart"/>
      <w:r w:rsidR="007F5B64">
        <w:rPr>
          <w:rFonts w:ascii="Calibri" w:hAnsi="Calibri" w:cs="Calibri"/>
          <w:color w:val="000000"/>
          <w:sz w:val="24"/>
          <w:szCs w:val="24"/>
        </w:rPr>
        <w:t>January,</w:t>
      </w:r>
      <w:proofErr w:type="gramEnd"/>
      <w:r w:rsidR="007F5B64">
        <w:rPr>
          <w:rFonts w:ascii="Calibri" w:hAnsi="Calibri" w:cs="Calibri"/>
          <w:color w:val="000000"/>
          <w:sz w:val="24"/>
          <w:szCs w:val="24"/>
        </w:rPr>
        <w:t xml:space="preserve"> 202</w:t>
      </w:r>
      <w:r w:rsidR="00247AA9">
        <w:rPr>
          <w:rFonts w:ascii="Calibri" w:hAnsi="Calibri" w:cs="Calibri"/>
          <w:color w:val="000000"/>
          <w:sz w:val="24"/>
          <w:szCs w:val="24"/>
        </w:rPr>
        <w:t>9</w:t>
      </w:r>
      <w:r w:rsidRPr="0099177B">
        <w:rPr>
          <w:rFonts w:ascii="Calibri" w:hAnsi="Calibri" w:cs="Calibri"/>
          <w:color w:val="000000"/>
          <w:sz w:val="24"/>
          <w:szCs w:val="24"/>
        </w:rPr>
        <w:t>. These seats will be ope</w:t>
      </w:r>
      <w:r w:rsidR="007F5B64">
        <w:rPr>
          <w:rFonts w:ascii="Calibri" w:hAnsi="Calibri" w:cs="Calibri"/>
          <w:color w:val="000000"/>
          <w:sz w:val="24"/>
          <w:szCs w:val="24"/>
        </w:rPr>
        <w:t xml:space="preserve">n for Election in </w:t>
      </w:r>
      <w:proofErr w:type="gramStart"/>
      <w:r w:rsidR="007F5B64">
        <w:rPr>
          <w:rFonts w:ascii="Calibri" w:hAnsi="Calibri" w:cs="Calibri"/>
          <w:color w:val="000000"/>
          <w:sz w:val="24"/>
          <w:szCs w:val="24"/>
        </w:rPr>
        <w:t>November,</w:t>
      </w:r>
      <w:proofErr w:type="gramEnd"/>
      <w:r w:rsidR="007F5B64">
        <w:rPr>
          <w:rFonts w:ascii="Calibri" w:hAnsi="Calibri" w:cs="Calibri"/>
          <w:color w:val="000000"/>
          <w:sz w:val="24"/>
          <w:szCs w:val="24"/>
        </w:rPr>
        <w:t xml:space="preserve"> 202</w:t>
      </w:r>
      <w:r w:rsidR="00247AA9">
        <w:rPr>
          <w:rFonts w:ascii="Calibri" w:hAnsi="Calibri" w:cs="Calibri"/>
          <w:color w:val="000000"/>
          <w:sz w:val="24"/>
          <w:szCs w:val="24"/>
        </w:rPr>
        <w:t>8</w:t>
      </w:r>
      <w:r w:rsidRPr="0099177B">
        <w:rPr>
          <w:rFonts w:ascii="Calibri" w:hAnsi="Calibri" w:cs="Calibri"/>
          <w:color w:val="000000"/>
          <w:sz w:val="24"/>
          <w:szCs w:val="24"/>
        </w:rPr>
        <w:t>.</w:t>
      </w:r>
    </w:p>
    <w:p w14:paraId="43BEA25C" w14:textId="77777777" w:rsidR="00AB5B9B" w:rsidRDefault="00AB5B9B" w:rsidP="00AB5B9B">
      <w:pPr>
        <w:autoSpaceDE w:val="0"/>
        <w:autoSpaceDN w:val="0"/>
        <w:adjustRightInd w:val="0"/>
        <w:spacing w:after="0" w:line="240" w:lineRule="auto"/>
        <w:rPr>
          <w:rFonts w:ascii="Symbol" w:hAnsi="Symbol" w:cs="Symbol"/>
          <w:color w:val="000000"/>
        </w:rPr>
      </w:pPr>
    </w:p>
    <w:p w14:paraId="0367825C" w14:textId="3C181846" w:rsidR="00AB5B9B" w:rsidRDefault="00AB5B9B" w:rsidP="00AB5B9B">
      <w:pPr>
        <w:autoSpaceDE w:val="0"/>
        <w:autoSpaceDN w:val="0"/>
        <w:adjustRightInd w:val="0"/>
        <w:spacing w:after="0" w:line="240" w:lineRule="auto"/>
        <w:rPr>
          <w:rFonts w:ascii="Calibri" w:hAnsi="Calibri" w:cs="Calibri"/>
          <w:color w:val="000000"/>
        </w:rPr>
      </w:pPr>
      <w:r>
        <w:rPr>
          <w:rFonts w:ascii="Symbol" w:hAnsi="Symbol" w:cs="Symbol"/>
          <w:color w:val="000000"/>
        </w:rPr>
        <w:t></w:t>
      </w:r>
      <w:r>
        <w:rPr>
          <w:rFonts w:ascii="Symbol" w:hAnsi="Symbol" w:cs="Symbol"/>
          <w:color w:val="000000"/>
        </w:rPr>
        <w:t></w:t>
      </w:r>
      <w:r w:rsidRPr="0099177B">
        <w:rPr>
          <w:rFonts w:ascii="Calibri" w:hAnsi="Calibri" w:cs="Calibri"/>
          <w:color w:val="000000"/>
          <w:sz w:val="24"/>
          <w:szCs w:val="24"/>
        </w:rPr>
        <w:t>Commissioner Distric</w:t>
      </w:r>
      <w:r w:rsidR="00A140B4">
        <w:rPr>
          <w:rFonts w:ascii="Calibri" w:hAnsi="Calibri" w:cs="Calibri"/>
          <w:color w:val="000000"/>
          <w:sz w:val="24"/>
          <w:szCs w:val="24"/>
        </w:rPr>
        <w:t xml:space="preserve">t 1 will expire in </w:t>
      </w:r>
      <w:proofErr w:type="gramStart"/>
      <w:r w:rsidR="00A140B4">
        <w:rPr>
          <w:rFonts w:ascii="Calibri" w:hAnsi="Calibri" w:cs="Calibri"/>
          <w:color w:val="000000"/>
          <w:sz w:val="24"/>
          <w:szCs w:val="24"/>
        </w:rPr>
        <w:t>January,</w:t>
      </w:r>
      <w:proofErr w:type="gramEnd"/>
      <w:r w:rsidR="00A140B4">
        <w:rPr>
          <w:rFonts w:ascii="Calibri" w:hAnsi="Calibri" w:cs="Calibri"/>
          <w:color w:val="000000"/>
          <w:sz w:val="24"/>
          <w:szCs w:val="24"/>
        </w:rPr>
        <w:t xml:space="preserve"> 20</w:t>
      </w:r>
      <w:r w:rsidR="004B253A">
        <w:rPr>
          <w:rFonts w:ascii="Calibri" w:hAnsi="Calibri" w:cs="Calibri"/>
          <w:color w:val="000000"/>
          <w:sz w:val="24"/>
          <w:szCs w:val="24"/>
        </w:rPr>
        <w:t>2</w:t>
      </w:r>
      <w:r w:rsidR="00247AA9">
        <w:rPr>
          <w:rFonts w:ascii="Calibri" w:hAnsi="Calibri" w:cs="Calibri"/>
          <w:color w:val="000000"/>
          <w:sz w:val="24"/>
          <w:szCs w:val="24"/>
        </w:rPr>
        <w:t>7</w:t>
      </w:r>
      <w:r w:rsidRPr="0099177B">
        <w:rPr>
          <w:rFonts w:ascii="Calibri" w:hAnsi="Calibri" w:cs="Calibri"/>
          <w:color w:val="000000"/>
          <w:sz w:val="24"/>
          <w:szCs w:val="24"/>
        </w:rPr>
        <w:t xml:space="preserve">. This seat will be </w:t>
      </w:r>
      <w:r w:rsidR="00A140B4">
        <w:rPr>
          <w:rFonts w:ascii="Calibri" w:hAnsi="Calibri" w:cs="Calibri"/>
          <w:color w:val="000000"/>
          <w:sz w:val="24"/>
          <w:szCs w:val="24"/>
        </w:rPr>
        <w:t xml:space="preserve">open for Election </w:t>
      </w:r>
      <w:proofErr w:type="gramStart"/>
      <w:r w:rsidR="00A140B4">
        <w:rPr>
          <w:rFonts w:ascii="Calibri" w:hAnsi="Calibri" w:cs="Calibri"/>
          <w:color w:val="000000"/>
          <w:sz w:val="24"/>
          <w:szCs w:val="24"/>
        </w:rPr>
        <w:t>November,</w:t>
      </w:r>
      <w:proofErr w:type="gramEnd"/>
      <w:r w:rsidR="00A140B4">
        <w:rPr>
          <w:rFonts w:ascii="Calibri" w:hAnsi="Calibri" w:cs="Calibri"/>
          <w:color w:val="000000"/>
          <w:sz w:val="24"/>
          <w:szCs w:val="24"/>
        </w:rPr>
        <w:t xml:space="preserve"> 20</w:t>
      </w:r>
      <w:r w:rsidR="004B253A">
        <w:rPr>
          <w:rFonts w:ascii="Calibri" w:hAnsi="Calibri" w:cs="Calibri"/>
          <w:color w:val="000000"/>
          <w:sz w:val="24"/>
          <w:szCs w:val="24"/>
        </w:rPr>
        <w:t>2</w:t>
      </w:r>
      <w:r w:rsidR="00247AA9">
        <w:rPr>
          <w:rFonts w:ascii="Calibri" w:hAnsi="Calibri" w:cs="Calibri"/>
          <w:color w:val="000000"/>
          <w:sz w:val="24"/>
          <w:szCs w:val="24"/>
        </w:rPr>
        <w:t>6</w:t>
      </w:r>
      <w:r w:rsidRPr="0099177B">
        <w:rPr>
          <w:rFonts w:ascii="Calibri" w:hAnsi="Calibri" w:cs="Calibri"/>
          <w:color w:val="000000"/>
          <w:sz w:val="24"/>
          <w:szCs w:val="24"/>
        </w:rPr>
        <w:t>.</w:t>
      </w:r>
    </w:p>
    <w:p w14:paraId="3500BC38" w14:textId="77777777" w:rsidR="00AB5B9B" w:rsidRDefault="00AB5B9B" w:rsidP="00AB5B9B">
      <w:pPr>
        <w:autoSpaceDE w:val="0"/>
        <w:autoSpaceDN w:val="0"/>
        <w:adjustRightInd w:val="0"/>
        <w:spacing w:after="0" w:line="240" w:lineRule="auto"/>
        <w:rPr>
          <w:rFonts w:ascii="Cambria,Italic" w:hAnsi="Cambria,Italic" w:cs="Cambria,Italic"/>
          <w:i/>
          <w:iCs/>
          <w:color w:val="4F82BE"/>
          <w:sz w:val="24"/>
          <w:szCs w:val="24"/>
        </w:rPr>
      </w:pPr>
    </w:p>
    <w:p w14:paraId="78417E0B" w14:textId="77777777" w:rsidR="00AB5B9B" w:rsidRDefault="00AB5B9B" w:rsidP="00AB5B9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Term of Office</w:t>
      </w:r>
    </w:p>
    <w:p w14:paraId="038D53B3" w14:textId="77777777" w:rsidR="00AB5B9B" w:rsidRPr="0099177B" w:rsidRDefault="00AB5B9B" w:rsidP="00AB5B9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4 years</w:t>
      </w:r>
    </w:p>
    <w:p w14:paraId="5FD0BC7D" w14:textId="77777777" w:rsidR="00AB5B9B" w:rsidRDefault="00AB5B9B" w:rsidP="00AB5B9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[Colorado Constitution Article XIV, Section 6; 1-4-205(1)(a) C.R.S.]</w:t>
      </w:r>
    </w:p>
    <w:p w14:paraId="65DBE5AB" w14:textId="77777777" w:rsidR="00AB5B9B" w:rsidRDefault="00AB5B9B" w:rsidP="00AB5B9B">
      <w:pPr>
        <w:autoSpaceDE w:val="0"/>
        <w:autoSpaceDN w:val="0"/>
        <w:adjustRightInd w:val="0"/>
        <w:spacing w:after="0" w:line="240" w:lineRule="auto"/>
        <w:rPr>
          <w:rFonts w:ascii="Calibri" w:hAnsi="Calibri" w:cs="Calibri"/>
          <w:color w:val="000000"/>
          <w:sz w:val="18"/>
          <w:szCs w:val="18"/>
        </w:rPr>
      </w:pPr>
    </w:p>
    <w:p w14:paraId="4006BE4B" w14:textId="77777777" w:rsidR="00AB5B9B" w:rsidRDefault="00AB5B9B" w:rsidP="00AB5B9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Minimum Age Requirement</w:t>
      </w:r>
    </w:p>
    <w:p w14:paraId="5DBF0FAC" w14:textId="77777777" w:rsidR="00AB5B9B" w:rsidRPr="0099177B" w:rsidRDefault="00AB5B9B" w:rsidP="00AB5B9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18 years</w:t>
      </w:r>
    </w:p>
    <w:p w14:paraId="05C91DD1" w14:textId="77777777" w:rsidR="00AB5B9B" w:rsidRDefault="00AB5B9B" w:rsidP="00AB5B9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[1-4-501(1) C.R.S.]</w:t>
      </w:r>
    </w:p>
    <w:p w14:paraId="0F8996B9" w14:textId="77777777" w:rsidR="00AB5B9B" w:rsidRDefault="00AB5B9B" w:rsidP="00AB5B9B">
      <w:pPr>
        <w:autoSpaceDE w:val="0"/>
        <w:autoSpaceDN w:val="0"/>
        <w:adjustRightInd w:val="0"/>
        <w:spacing w:after="0" w:line="240" w:lineRule="auto"/>
        <w:rPr>
          <w:rFonts w:ascii="Calibri" w:hAnsi="Calibri" w:cs="Calibri"/>
          <w:color w:val="000000"/>
          <w:sz w:val="18"/>
          <w:szCs w:val="18"/>
        </w:rPr>
      </w:pPr>
    </w:p>
    <w:p w14:paraId="2C67E8BC" w14:textId="77777777" w:rsidR="00AB5B9B" w:rsidRDefault="00AB5B9B" w:rsidP="00AB5B9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Residency Requirement</w:t>
      </w:r>
    </w:p>
    <w:p w14:paraId="2958509C" w14:textId="77777777" w:rsidR="00AB5B9B" w:rsidRPr="0099177B" w:rsidRDefault="00AB5B9B" w:rsidP="00AB5B9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Registered elector and resident of the district for at least 1 year prior to the election</w:t>
      </w:r>
    </w:p>
    <w:p w14:paraId="3C19421F" w14:textId="77777777" w:rsidR="00AB5B9B" w:rsidRPr="00247AA9" w:rsidRDefault="00AB5B9B" w:rsidP="00AB5B9B">
      <w:pPr>
        <w:autoSpaceDE w:val="0"/>
        <w:autoSpaceDN w:val="0"/>
        <w:adjustRightInd w:val="0"/>
        <w:spacing w:after="0" w:line="240" w:lineRule="auto"/>
        <w:rPr>
          <w:rFonts w:ascii="Calibri" w:hAnsi="Calibri" w:cs="Calibri"/>
          <w:color w:val="000000"/>
          <w:sz w:val="18"/>
          <w:szCs w:val="18"/>
          <w:lang w:val="fr-FR"/>
        </w:rPr>
      </w:pPr>
      <w:r w:rsidRPr="00247AA9">
        <w:rPr>
          <w:rFonts w:ascii="Calibri" w:hAnsi="Calibri" w:cs="Calibri"/>
          <w:color w:val="000000"/>
          <w:sz w:val="18"/>
          <w:szCs w:val="18"/>
          <w:lang w:val="fr-FR"/>
        </w:rPr>
        <w:t xml:space="preserve">[Colorado Constitution Article XIV, Section </w:t>
      </w:r>
      <w:proofErr w:type="gramStart"/>
      <w:r w:rsidRPr="00247AA9">
        <w:rPr>
          <w:rFonts w:ascii="Calibri" w:hAnsi="Calibri" w:cs="Calibri"/>
          <w:color w:val="000000"/>
          <w:sz w:val="18"/>
          <w:szCs w:val="18"/>
          <w:lang w:val="fr-FR"/>
        </w:rPr>
        <w:t>10;</w:t>
      </w:r>
      <w:proofErr w:type="gramEnd"/>
      <w:r w:rsidRPr="00247AA9">
        <w:rPr>
          <w:rFonts w:ascii="Calibri" w:hAnsi="Calibri" w:cs="Calibri"/>
          <w:color w:val="000000"/>
          <w:sz w:val="18"/>
          <w:szCs w:val="18"/>
          <w:lang w:val="fr-FR"/>
        </w:rPr>
        <w:t xml:space="preserve"> 1-4-205(1)(b) C.R.S.]</w:t>
      </w:r>
    </w:p>
    <w:p w14:paraId="300A63BF" w14:textId="77777777" w:rsidR="00AB5B9B" w:rsidRPr="00247AA9" w:rsidRDefault="00AB5B9B" w:rsidP="00AB5B9B">
      <w:pPr>
        <w:autoSpaceDE w:val="0"/>
        <w:autoSpaceDN w:val="0"/>
        <w:adjustRightInd w:val="0"/>
        <w:spacing w:after="0" w:line="240" w:lineRule="auto"/>
        <w:rPr>
          <w:rFonts w:ascii="Cambria,Italic" w:hAnsi="Cambria,Italic" w:cs="Cambria,Italic"/>
          <w:i/>
          <w:iCs/>
          <w:color w:val="4F82BE"/>
          <w:sz w:val="24"/>
          <w:szCs w:val="24"/>
          <w:lang w:val="fr-FR"/>
        </w:rPr>
      </w:pPr>
    </w:p>
    <w:p w14:paraId="19A170FA" w14:textId="77777777" w:rsidR="00AB5B9B" w:rsidRDefault="00AB5B9B" w:rsidP="00AB5B9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Citizenship</w:t>
      </w:r>
    </w:p>
    <w:p w14:paraId="6177F172" w14:textId="77777777" w:rsidR="00AB5B9B" w:rsidRPr="0099177B" w:rsidRDefault="00AB5B9B" w:rsidP="00AB5B9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U.S. Citizen</w:t>
      </w:r>
    </w:p>
    <w:p w14:paraId="51769F52" w14:textId="77777777" w:rsidR="00AB5B9B" w:rsidRDefault="00AB5B9B" w:rsidP="00AB5B9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[1-2-101(1)(a) C.R.S.]</w:t>
      </w:r>
    </w:p>
    <w:p w14:paraId="4ECADEC3" w14:textId="77777777" w:rsidR="00AB5B9B" w:rsidRDefault="00AB5B9B" w:rsidP="00AB5B9B">
      <w:pPr>
        <w:autoSpaceDE w:val="0"/>
        <w:autoSpaceDN w:val="0"/>
        <w:adjustRightInd w:val="0"/>
        <w:spacing w:after="0" w:line="240" w:lineRule="auto"/>
        <w:rPr>
          <w:rFonts w:ascii="Calibri" w:hAnsi="Calibri" w:cs="Calibri"/>
          <w:color w:val="000000"/>
          <w:sz w:val="18"/>
          <w:szCs w:val="18"/>
        </w:rPr>
      </w:pPr>
    </w:p>
    <w:p w14:paraId="57D0ADBD" w14:textId="77777777" w:rsidR="00AB5B9B" w:rsidRDefault="00257F37" w:rsidP="00AB5B9B">
      <w:pPr>
        <w:autoSpaceDE w:val="0"/>
        <w:autoSpaceDN w:val="0"/>
        <w:adjustRightInd w:val="0"/>
        <w:spacing w:after="0" w:line="240" w:lineRule="auto"/>
        <w:rPr>
          <w:rFonts w:ascii="Calibri" w:hAnsi="Calibri" w:cs="Calibri"/>
          <w:color w:val="000000"/>
          <w:sz w:val="18"/>
          <w:szCs w:val="18"/>
        </w:rPr>
      </w:pPr>
      <w:r>
        <w:rPr>
          <w:rFonts w:ascii="Calibri" w:hAnsi="Calibri" w:cs="Calibri"/>
          <w:noProof/>
          <w:color w:val="000000"/>
          <w:sz w:val="18"/>
          <w:szCs w:val="18"/>
        </w:rPr>
        <w:pict w14:anchorId="242362A8">
          <v:shapetype id="_x0000_t32" coordsize="21600,21600" o:spt="32" o:oned="t" path="m,l21600,21600e" filled="f">
            <v:path arrowok="t" fillok="f" o:connecttype="none"/>
            <o:lock v:ext="edit" shapetype="t"/>
          </v:shapetype>
          <v:shape id="_x0000_s1026" type="#_x0000_t32" style="position:absolute;margin-left:-1.5pt;margin-top:5.3pt;width:469.5pt;height:.05pt;z-index:251658240" o:connectortype="straight"/>
        </w:pict>
      </w:r>
    </w:p>
    <w:p w14:paraId="7BA60FC3" w14:textId="77777777" w:rsidR="00AB5B9B" w:rsidRDefault="00AB5B9B" w:rsidP="00AB5B9B">
      <w:pPr>
        <w:autoSpaceDE w:val="0"/>
        <w:autoSpaceDN w:val="0"/>
        <w:adjustRightInd w:val="0"/>
        <w:spacing w:after="0" w:line="240" w:lineRule="auto"/>
        <w:rPr>
          <w:rFonts w:ascii="Cambria,Bold" w:hAnsi="Cambria,Bold" w:cs="Cambria,Bold"/>
          <w:b/>
          <w:bCs/>
          <w:color w:val="365F92"/>
          <w:sz w:val="28"/>
          <w:szCs w:val="28"/>
        </w:rPr>
      </w:pPr>
    </w:p>
    <w:p w14:paraId="2CB79F75" w14:textId="77777777" w:rsidR="00AB5B9B" w:rsidRDefault="00AB5B9B" w:rsidP="00AB5B9B">
      <w:pPr>
        <w:autoSpaceDE w:val="0"/>
        <w:autoSpaceDN w:val="0"/>
        <w:adjustRightInd w:val="0"/>
        <w:spacing w:after="0" w:line="240" w:lineRule="auto"/>
        <w:rPr>
          <w:rFonts w:ascii="Cambria,Bold" w:hAnsi="Cambria,Bold" w:cs="Cambria,Bold"/>
          <w:b/>
          <w:bCs/>
          <w:color w:val="365F92"/>
          <w:sz w:val="28"/>
          <w:szCs w:val="28"/>
        </w:rPr>
      </w:pPr>
    </w:p>
    <w:p w14:paraId="1B6D0979" w14:textId="77777777" w:rsidR="00AB5B9B" w:rsidRDefault="00AB5B9B" w:rsidP="00AB5B9B">
      <w:pPr>
        <w:autoSpaceDE w:val="0"/>
        <w:autoSpaceDN w:val="0"/>
        <w:adjustRightInd w:val="0"/>
        <w:spacing w:after="0" w:line="240" w:lineRule="auto"/>
        <w:rPr>
          <w:rFonts w:ascii="Cambria,Bold" w:hAnsi="Cambria,Bold" w:cs="Cambria,Bold"/>
          <w:b/>
          <w:bCs/>
          <w:color w:val="365F92"/>
          <w:sz w:val="28"/>
          <w:szCs w:val="28"/>
        </w:rPr>
      </w:pPr>
    </w:p>
    <w:p w14:paraId="411122C0" w14:textId="77777777" w:rsidR="00AB5B9B" w:rsidRDefault="00AB5B9B" w:rsidP="00AB5B9B">
      <w:pPr>
        <w:autoSpaceDE w:val="0"/>
        <w:autoSpaceDN w:val="0"/>
        <w:adjustRightInd w:val="0"/>
        <w:spacing w:after="0" w:line="240" w:lineRule="auto"/>
        <w:rPr>
          <w:rFonts w:ascii="Cambria,Bold" w:hAnsi="Cambria,Bold" w:cs="Cambria,Bold"/>
          <w:b/>
          <w:bCs/>
          <w:color w:val="365F92"/>
          <w:sz w:val="28"/>
          <w:szCs w:val="28"/>
        </w:rPr>
      </w:pPr>
    </w:p>
    <w:p w14:paraId="496EF7A4" w14:textId="77777777" w:rsidR="00AB5B9B" w:rsidRDefault="00AB5B9B" w:rsidP="00AB5B9B">
      <w:pPr>
        <w:autoSpaceDE w:val="0"/>
        <w:autoSpaceDN w:val="0"/>
        <w:adjustRightInd w:val="0"/>
        <w:spacing w:after="0" w:line="240" w:lineRule="auto"/>
        <w:rPr>
          <w:rFonts w:ascii="Cambria,Bold" w:hAnsi="Cambria,Bold" w:cs="Cambria,Bold"/>
          <w:b/>
          <w:bCs/>
          <w:color w:val="365F92"/>
          <w:sz w:val="28"/>
          <w:szCs w:val="28"/>
        </w:rPr>
      </w:pPr>
    </w:p>
    <w:p w14:paraId="411F2AE4" w14:textId="77777777" w:rsidR="00AB5B9B" w:rsidRDefault="00AB5B9B" w:rsidP="00AB5B9B">
      <w:pPr>
        <w:autoSpaceDE w:val="0"/>
        <w:autoSpaceDN w:val="0"/>
        <w:adjustRightInd w:val="0"/>
        <w:spacing w:after="0" w:line="240" w:lineRule="auto"/>
        <w:rPr>
          <w:rFonts w:ascii="Cambria,Bold" w:hAnsi="Cambria,Bold" w:cs="Cambria,Bold"/>
          <w:b/>
          <w:bCs/>
          <w:color w:val="365F92"/>
          <w:sz w:val="28"/>
          <w:szCs w:val="28"/>
        </w:rPr>
      </w:pPr>
    </w:p>
    <w:p w14:paraId="63BD3E46" w14:textId="77777777" w:rsidR="00AB5B9B" w:rsidRDefault="00AB5B9B" w:rsidP="00AB5B9B">
      <w:pPr>
        <w:autoSpaceDE w:val="0"/>
        <w:autoSpaceDN w:val="0"/>
        <w:adjustRightInd w:val="0"/>
        <w:spacing w:after="0" w:line="240" w:lineRule="auto"/>
        <w:rPr>
          <w:rFonts w:ascii="Cambria,Bold" w:hAnsi="Cambria,Bold" w:cs="Cambria,Bold"/>
          <w:b/>
          <w:bCs/>
          <w:color w:val="365F92"/>
          <w:sz w:val="28"/>
          <w:szCs w:val="28"/>
        </w:rPr>
      </w:pPr>
    </w:p>
    <w:p w14:paraId="6E0AEE46" w14:textId="77777777" w:rsidR="00AB5B9B" w:rsidRDefault="00AB5B9B" w:rsidP="00AB5B9B">
      <w:pPr>
        <w:autoSpaceDE w:val="0"/>
        <w:autoSpaceDN w:val="0"/>
        <w:adjustRightInd w:val="0"/>
        <w:spacing w:after="0" w:line="240" w:lineRule="auto"/>
        <w:rPr>
          <w:rFonts w:ascii="Cambria,Bold" w:hAnsi="Cambria,Bold" w:cs="Cambria,Bold"/>
          <w:b/>
          <w:bCs/>
          <w:color w:val="365F92"/>
          <w:sz w:val="28"/>
          <w:szCs w:val="28"/>
        </w:rPr>
      </w:pPr>
      <w:r>
        <w:rPr>
          <w:rFonts w:ascii="Cambria,Bold" w:hAnsi="Cambria,Bold" w:cs="Cambria,Bold"/>
          <w:b/>
          <w:bCs/>
          <w:color w:val="365F92"/>
          <w:sz w:val="28"/>
          <w:szCs w:val="28"/>
        </w:rPr>
        <w:t>County Clerk and Recorder</w:t>
      </w:r>
    </w:p>
    <w:p w14:paraId="3463F462" w14:textId="77777777" w:rsidR="0099177B" w:rsidRDefault="0099177B" w:rsidP="00AB5B9B">
      <w:pPr>
        <w:autoSpaceDE w:val="0"/>
        <w:autoSpaceDN w:val="0"/>
        <w:adjustRightInd w:val="0"/>
        <w:spacing w:after="0" w:line="240" w:lineRule="auto"/>
        <w:rPr>
          <w:rFonts w:ascii="Cambria,Italic" w:hAnsi="Cambria,Italic" w:cs="Cambria,Italic"/>
          <w:i/>
          <w:iCs/>
          <w:color w:val="4F82BE"/>
          <w:sz w:val="24"/>
          <w:szCs w:val="24"/>
        </w:rPr>
      </w:pPr>
    </w:p>
    <w:p w14:paraId="79A31E4D" w14:textId="77777777" w:rsidR="00AB5B9B" w:rsidRDefault="00AB5B9B" w:rsidP="00AB5B9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Term of Office</w:t>
      </w:r>
    </w:p>
    <w:p w14:paraId="01CE73DA" w14:textId="77777777" w:rsidR="00AB5B9B" w:rsidRPr="0099177B" w:rsidRDefault="00AB5B9B" w:rsidP="00AB5B9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4 years</w:t>
      </w:r>
    </w:p>
    <w:p w14:paraId="683F19AE" w14:textId="77777777" w:rsidR="00AB5B9B" w:rsidRDefault="00AB5B9B" w:rsidP="00AB5B9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[Colorado Constitution Article XIV, Section 8; 1-4-206 C.R.S.,</w:t>
      </w:r>
    </w:p>
    <w:p w14:paraId="57C91DD9" w14:textId="77777777" w:rsidR="00AB5B9B" w:rsidRDefault="00AB5B9B" w:rsidP="00AB5B9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30-10-401 C.R.S.]</w:t>
      </w:r>
    </w:p>
    <w:p w14:paraId="598B056B" w14:textId="77777777" w:rsidR="00AB5B9B" w:rsidRDefault="00AB5B9B" w:rsidP="00AB5B9B">
      <w:pPr>
        <w:autoSpaceDE w:val="0"/>
        <w:autoSpaceDN w:val="0"/>
        <w:adjustRightInd w:val="0"/>
        <w:spacing w:after="0" w:line="240" w:lineRule="auto"/>
        <w:rPr>
          <w:rFonts w:ascii="Cambria,Italic" w:hAnsi="Cambria,Italic" w:cs="Cambria,Italic"/>
          <w:i/>
          <w:iCs/>
          <w:color w:val="4F82BE"/>
          <w:sz w:val="24"/>
          <w:szCs w:val="24"/>
        </w:rPr>
      </w:pPr>
    </w:p>
    <w:p w14:paraId="455BAFD0" w14:textId="77777777" w:rsidR="00AB5B9B" w:rsidRDefault="00AB5B9B" w:rsidP="00AB5B9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Minimum Age Requirement</w:t>
      </w:r>
    </w:p>
    <w:p w14:paraId="6974A583" w14:textId="77777777" w:rsidR="00AB5B9B" w:rsidRPr="0099177B" w:rsidRDefault="00AB5B9B" w:rsidP="00AB5B9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18 years</w:t>
      </w:r>
    </w:p>
    <w:p w14:paraId="3AFE8275" w14:textId="77777777" w:rsidR="00AB5B9B" w:rsidRPr="00AB5B9B" w:rsidRDefault="00AB5B9B" w:rsidP="00AB5B9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[1-4-501(1) C.R.S.]</w:t>
      </w:r>
    </w:p>
    <w:p w14:paraId="50DFA39C" w14:textId="77777777" w:rsidR="00AB5B9B" w:rsidRDefault="00AB5B9B" w:rsidP="00AB5B9B">
      <w:pPr>
        <w:autoSpaceDE w:val="0"/>
        <w:autoSpaceDN w:val="0"/>
        <w:adjustRightInd w:val="0"/>
        <w:spacing w:after="0" w:line="240" w:lineRule="auto"/>
        <w:rPr>
          <w:rFonts w:ascii="Cambria,Italic" w:hAnsi="Cambria,Italic" w:cs="Cambria,Italic"/>
          <w:i/>
          <w:iCs/>
          <w:color w:val="4F82BE"/>
          <w:sz w:val="24"/>
          <w:szCs w:val="24"/>
        </w:rPr>
      </w:pPr>
    </w:p>
    <w:p w14:paraId="2E948119" w14:textId="77777777" w:rsidR="00AB5B9B" w:rsidRDefault="00AB5B9B" w:rsidP="00AB5B9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Residency Requirement</w:t>
      </w:r>
    </w:p>
    <w:p w14:paraId="1229655D" w14:textId="77777777" w:rsidR="00AB5B9B" w:rsidRPr="0099177B" w:rsidRDefault="00AB5B9B" w:rsidP="00AB5B9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Registered elector and resident of the county for at</w:t>
      </w:r>
      <w:r w:rsidR="0099177B">
        <w:rPr>
          <w:rFonts w:ascii="Calibri" w:hAnsi="Calibri" w:cs="Calibri"/>
          <w:color w:val="000000"/>
          <w:sz w:val="24"/>
          <w:szCs w:val="24"/>
        </w:rPr>
        <w:t xml:space="preserve"> </w:t>
      </w:r>
      <w:r w:rsidRPr="0099177B">
        <w:rPr>
          <w:rFonts w:ascii="Calibri" w:hAnsi="Calibri" w:cs="Calibri"/>
          <w:color w:val="000000"/>
          <w:sz w:val="24"/>
          <w:szCs w:val="24"/>
        </w:rPr>
        <w:t>least 1 year prior to the election</w:t>
      </w:r>
    </w:p>
    <w:p w14:paraId="59226CFC" w14:textId="77777777" w:rsidR="00AB5B9B" w:rsidRPr="00247AA9" w:rsidRDefault="00AB5B9B" w:rsidP="00AB5B9B">
      <w:pPr>
        <w:autoSpaceDE w:val="0"/>
        <w:autoSpaceDN w:val="0"/>
        <w:adjustRightInd w:val="0"/>
        <w:spacing w:after="0" w:line="240" w:lineRule="auto"/>
        <w:rPr>
          <w:rFonts w:ascii="Calibri" w:hAnsi="Calibri" w:cs="Calibri"/>
          <w:color w:val="000000"/>
          <w:sz w:val="18"/>
          <w:szCs w:val="18"/>
          <w:lang w:val="fr-FR"/>
        </w:rPr>
      </w:pPr>
      <w:r w:rsidRPr="00247AA9">
        <w:rPr>
          <w:rFonts w:ascii="Calibri" w:hAnsi="Calibri" w:cs="Calibri"/>
          <w:color w:val="000000"/>
          <w:sz w:val="18"/>
          <w:szCs w:val="18"/>
          <w:lang w:val="fr-FR"/>
        </w:rPr>
        <w:t>[Colorado Constitution Article XIV, Section 10]</w:t>
      </w:r>
    </w:p>
    <w:p w14:paraId="18BBF556" w14:textId="77777777" w:rsidR="00AB5B9B" w:rsidRPr="00247AA9" w:rsidRDefault="00AB5B9B" w:rsidP="00AB5B9B">
      <w:pPr>
        <w:autoSpaceDE w:val="0"/>
        <w:autoSpaceDN w:val="0"/>
        <w:adjustRightInd w:val="0"/>
        <w:spacing w:after="0" w:line="240" w:lineRule="auto"/>
        <w:rPr>
          <w:rFonts w:ascii="Cambria,Italic" w:hAnsi="Cambria,Italic" w:cs="Cambria,Italic"/>
          <w:i/>
          <w:iCs/>
          <w:color w:val="4F82BE"/>
          <w:sz w:val="24"/>
          <w:szCs w:val="24"/>
          <w:lang w:val="fr-FR"/>
        </w:rPr>
      </w:pPr>
    </w:p>
    <w:p w14:paraId="7DBFAC65" w14:textId="77777777" w:rsidR="00AB5B9B" w:rsidRDefault="00AB5B9B" w:rsidP="00AB5B9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Citizenship</w:t>
      </w:r>
    </w:p>
    <w:p w14:paraId="3D459BD2" w14:textId="77777777" w:rsidR="00AB5B9B" w:rsidRPr="0099177B" w:rsidRDefault="00AB5B9B" w:rsidP="00AB5B9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U.S. Citizen</w:t>
      </w:r>
    </w:p>
    <w:p w14:paraId="3277AE51" w14:textId="77777777" w:rsidR="00AB5B9B" w:rsidRDefault="00AB5B9B" w:rsidP="00AB5B9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[1-2-101(1)(a) C.R.S.]</w:t>
      </w:r>
    </w:p>
    <w:p w14:paraId="346729E6" w14:textId="77777777" w:rsidR="0099177B" w:rsidRDefault="0099177B" w:rsidP="00AB5B9B">
      <w:pPr>
        <w:autoSpaceDE w:val="0"/>
        <w:autoSpaceDN w:val="0"/>
        <w:adjustRightInd w:val="0"/>
        <w:spacing w:after="0" w:line="240" w:lineRule="auto"/>
        <w:rPr>
          <w:rFonts w:ascii="Calibri" w:hAnsi="Calibri" w:cs="Calibri"/>
          <w:color w:val="000000"/>
          <w:sz w:val="18"/>
          <w:szCs w:val="18"/>
        </w:rPr>
      </w:pPr>
    </w:p>
    <w:p w14:paraId="74BF398A" w14:textId="77777777" w:rsidR="0099177B" w:rsidRPr="00135AAF" w:rsidRDefault="00257F37" w:rsidP="0099177B">
      <w:pPr>
        <w:autoSpaceDE w:val="0"/>
        <w:autoSpaceDN w:val="0"/>
        <w:adjustRightInd w:val="0"/>
        <w:spacing w:after="0" w:line="240" w:lineRule="auto"/>
        <w:rPr>
          <w:rFonts w:ascii="Calibri" w:hAnsi="Calibri" w:cs="Calibri"/>
          <w:color w:val="000000"/>
          <w:sz w:val="18"/>
          <w:szCs w:val="18"/>
        </w:rPr>
      </w:pPr>
      <w:r>
        <w:rPr>
          <w:rFonts w:ascii="Calibri" w:hAnsi="Calibri" w:cs="Calibri"/>
          <w:noProof/>
          <w:color w:val="000000"/>
          <w:sz w:val="18"/>
          <w:szCs w:val="18"/>
        </w:rPr>
        <w:pict w14:anchorId="7C8C8AF3">
          <v:shape id="_x0000_s1027" type="#_x0000_t32" style="position:absolute;margin-left:-.75pt;margin-top:.2pt;width:469.5pt;height:.05pt;z-index:251659264" o:connectortype="straight"/>
        </w:pict>
      </w:r>
    </w:p>
    <w:p w14:paraId="670F4CEE" w14:textId="77777777" w:rsidR="0099177B" w:rsidRDefault="0099177B" w:rsidP="0099177B">
      <w:pPr>
        <w:autoSpaceDE w:val="0"/>
        <w:autoSpaceDN w:val="0"/>
        <w:adjustRightInd w:val="0"/>
        <w:spacing w:after="0" w:line="240" w:lineRule="auto"/>
        <w:rPr>
          <w:rFonts w:ascii="Cambria,Bold" w:hAnsi="Cambria,Bold" w:cs="Cambria,Bold"/>
          <w:b/>
          <w:bCs/>
          <w:color w:val="365F92"/>
          <w:sz w:val="28"/>
          <w:szCs w:val="28"/>
        </w:rPr>
      </w:pPr>
    </w:p>
    <w:p w14:paraId="51073295" w14:textId="77777777" w:rsidR="0099177B" w:rsidRDefault="0099177B" w:rsidP="0099177B">
      <w:pPr>
        <w:autoSpaceDE w:val="0"/>
        <w:autoSpaceDN w:val="0"/>
        <w:adjustRightInd w:val="0"/>
        <w:spacing w:after="0" w:line="240" w:lineRule="auto"/>
        <w:rPr>
          <w:rFonts w:ascii="Cambria,Bold" w:hAnsi="Cambria,Bold" w:cs="Cambria,Bold"/>
          <w:b/>
          <w:bCs/>
          <w:color w:val="365F92"/>
          <w:sz w:val="28"/>
          <w:szCs w:val="28"/>
        </w:rPr>
      </w:pPr>
      <w:r>
        <w:rPr>
          <w:rFonts w:ascii="Cambria,Bold" w:hAnsi="Cambria,Bold" w:cs="Cambria,Bold"/>
          <w:b/>
          <w:bCs/>
          <w:color w:val="365F92"/>
          <w:sz w:val="28"/>
          <w:szCs w:val="28"/>
        </w:rPr>
        <w:t>County Treasurer</w:t>
      </w:r>
    </w:p>
    <w:p w14:paraId="1C2C5C17"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p>
    <w:p w14:paraId="6CD5AFA6"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Term of Office</w:t>
      </w:r>
    </w:p>
    <w:p w14:paraId="5CC07694" w14:textId="77777777" w:rsidR="0099177B" w:rsidRPr="0099177B" w:rsidRDefault="0099177B" w:rsidP="0099177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4 years</w:t>
      </w:r>
    </w:p>
    <w:p w14:paraId="5E91EE98" w14:textId="77777777" w:rsidR="0099177B" w:rsidRPr="00247AA9" w:rsidRDefault="0099177B" w:rsidP="0099177B">
      <w:pPr>
        <w:autoSpaceDE w:val="0"/>
        <w:autoSpaceDN w:val="0"/>
        <w:adjustRightInd w:val="0"/>
        <w:spacing w:after="0" w:line="240" w:lineRule="auto"/>
        <w:rPr>
          <w:rFonts w:ascii="Calibri" w:hAnsi="Calibri" w:cs="Calibri"/>
          <w:color w:val="000000"/>
          <w:sz w:val="18"/>
          <w:szCs w:val="18"/>
          <w:lang w:val="fr-FR"/>
        </w:rPr>
      </w:pPr>
      <w:r w:rsidRPr="00247AA9">
        <w:rPr>
          <w:rFonts w:ascii="Calibri" w:hAnsi="Calibri" w:cs="Calibri"/>
          <w:color w:val="000000"/>
          <w:sz w:val="18"/>
          <w:szCs w:val="18"/>
          <w:lang w:val="fr-FR"/>
        </w:rPr>
        <w:t xml:space="preserve">[Colorado Constitution Article XIV, Section </w:t>
      </w:r>
      <w:proofErr w:type="gramStart"/>
      <w:r w:rsidRPr="00247AA9">
        <w:rPr>
          <w:rFonts w:ascii="Calibri" w:hAnsi="Calibri" w:cs="Calibri"/>
          <w:color w:val="000000"/>
          <w:sz w:val="18"/>
          <w:szCs w:val="18"/>
          <w:lang w:val="fr-FR"/>
        </w:rPr>
        <w:t>8;</w:t>
      </w:r>
      <w:proofErr w:type="gramEnd"/>
      <w:r w:rsidRPr="00247AA9">
        <w:rPr>
          <w:rFonts w:ascii="Calibri" w:hAnsi="Calibri" w:cs="Calibri"/>
          <w:color w:val="000000"/>
          <w:sz w:val="18"/>
          <w:szCs w:val="18"/>
          <w:lang w:val="fr-FR"/>
        </w:rPr>
        <w:t xml:space="preserve"> 1-4-206 </w:t>
      </w:r>
      <w:proofErr w:type="gramStart"/>
      <w:r w:rsidRPr="00247AA9">
        <w:rPr>
          <w:rFonts w:ascii="Calibri" w:hAnsi="Calibri" w:cs="Calibri"/>
          <w:color w:val="000000"/>
          <w:sz w:val="18"/>
          <w:szCs w:val="18"/>
          <w:lang w:val="fr-FR"/>
        </w:rPr>
        <w:t>C.R.S.;</w:t>
      </w:r>
      <w:proofErr w:type="gramEnd"/>
    </w:p>
    <w:p w14:paraId="1F7B2D77" w14:textId="77777777" w:rsidR="0099177B" w:rsidRDefault="0099177B" w:rsidP="0099177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30-10-701 C.R.S.]</w:t>
      </w:r>
    </w:p>
    <w:p w14:paraId="538BE574"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p>
    <w:p w14:paraId="38EE67F6"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Minimum Age Requirement</w:t>
      </w:r>
    </w:p>
    <w:p w14:paraId="2D171386" w14:textId="77777777" w:rsidR="0099177B" w:rsidRPr="0099177B" w:rsidRDefault="0099177B" w:rsidP="0099177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18 years</w:t>
      </w:r>
    </w:p>
    <w:p w14:paraId="6954B645" w14:textId="77777777" w:rsidR="0099177B" w:rsidRDefault="0099177B" w:rsidP="0099177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[1-4-501(1) C.R.S.]</w:t>
      </w:r>
    </w:p>
    <w:p w14:paraId="71E176EA"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p>
    <w:p w14:paraId="719BE6E4"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Residency Requirement</w:t>
      </w:r>
    </w:p>
    <w:p w14:paraId="04F5AAA6" w14:textId="77777777" w:rsidR="0099177B" w:rsidRPr="0099177B" w:rsidRDefault="0099177B" w:rsidP="0099177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Registered elector and resident of the county for at least 1 year prior to the election</w:t>
      </w:r>
    </w:p>
    <w:p w14:paraId="5FA0527B" w14:textId="77777777" w:rsidR="0099177B" w:rsidRPr="00247AA9" w:rsidRDefault="0099177B" w:rsidP="0099177B">
      <w:pPr>
        <w:autoSpaceDE w:val="0"/>
        <w:autoSpaceDN w:val="0"/>
        <w:adjustRightInd w:val="0"/>
        <w:spacing w:after="0" w:line="240" w:lineRule="auto"/>
        <w:rPr>
          <w:rFonts w:ascii="Calibri" w:hAnsi="Calibri" w:cs="Calibri"/>
          <w:color w:val="000000"/>
          <w:sz w:val="18"/>
          <w:szCs w:val="18"/>
          <w:lang w:val="fr-FR"/>
        </w:rPr>
      </w:pPr>
      <w:r w:rsidRPr="00247AA9">
        <w:rPr>
          <w:rFonts w:ascii="Calibri" w:hAnsi="Calibri" w:cs="Calibri"/>
          <w:color w:val="000000"/>
          <w:sz w:val="18"/>
          <w:szCs w:val="18"/>
          <w:lang w:val="fr-FR"/>
        </w:rPr>
        <w:t>[Colorado Constitution Article XIV, Section 10]</w:t>
      </w:r>
    </w:p>
    <w:p w14:paraId="24893105" w14:textId="77777777" w:rsidR="0099177B" w:rsidRPr="00247AA9" w:rsidRDefault="0099177B" w:rsidP="0099177B">
      <w:pPr>
        <w:autoSpaceDE w:val="0"/>
        <w:autoSpaceDN w:val="0"/>
        <w:adjustRightInd w:val="0"/>
        <w:spacing w:after="0" w:line="240" w:lineRule="auto"/>
        <w:rPr>
          <w:rFonts w:ascii="Cambria,Italic" w:hAnsi="Cambria,Italic" w:cs="Cambria,Italic"/>
          <w:i/>
          <w:iCs/>
          <w:color w:val="4F82BE"/>
          <w:sz w:val="24"/>
          <w:szCs w:val="24"/>
          <w:lang w:val="fr-FR"/>
        </w:rPr>
      </w:pPr>
    </w:p>
    <w:p w14:paraId="3E2A5BB7"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Citizenship</w:t>
      </w:r>
    </w:p>
    <w:p w14:paraId="7A0D5F95" w14:textId="77777777" w:rsidR="0099177B" w:rsidRPr="0099177B" w:rsidRDefault="0099177B" w:rsidP="0099177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U.S. Citizen</w:t>
      </w:r>
    </w:p>
    <w:p w14:paraId="6E18CABE" w14:textId="77777777" w:rsidR="0099177B" w:rsidRDefault="0099177B" w:rsidP="0099177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[1-2-101(1)(a) C.R.S.]</w:t>
      </w:r>
    </w:p>
    <w:p w14:paraId="4826BF5A" w14:textId="77777777" w:rsidR="0099177B" w:rsidRDefault="00257F37" w:rsidP="0099177B">
      <w:pPr>
        <w:autoSpaceDE w:val="0"/>
        <w:autoSpaceDN w:val="0"/>
        <w:adjustRightInd w:val="0"/>
        <w:spacing w:after="0" w:line="240" w:lineRule="auto"/>
        <w:rPr>
          <w:rFonts w:ascii="Calibri" w:hAnsi="Calibri" w:cs="Calibri"/>
          <w:sz w:val="24"/>
          <w:szCs w:val="24"/>
          <w:u w:val="single"/>
        </w:rPr>
      </w:pPr>
      <w:r>
        <w:rPr>
          <w:rFonts w:ascii="Calibri" w:hAnsi="Calibri" w:cs="Calibri"/>
          <w:noProof/>
          <w:sz w:val="24"/>
          <w:szCs w:val="24"/>
          <w:u w:val="single"/>
        </w:rPr>
        <w:pict w14:anchorId="36BB9283">
          <v:shape id="_x0000_s1028" type="#_x0000_t32" style="position:absolute;margin-left:-.75pt;margin-top:5.7pt;width:469.5pt;height:.05pt;z-index:251660288" o:connectortype="straight"/>
        </w:pict>
      </w:r>
    </w:p>
    <w:p w14:paraId="1187C1EE" w14:textId="77777777" w:rsidR="0099177B" w:rsidRDefault="0099177B" w:rsidP="0099177B">
      <w:pPr>
        <w:autoSpaceDE w:val="0"/>
        <w:autoSpaceDN w:val="0"/>
        <w:adjustRightInd w:val="0"/>
        <w:spacing w:after="0" w:line="240" w:lineRule="auto"/>
        <w:rPr>
          <w:rFonts w:ascii="Cambria,Bold" w:hAnsi="Cambria,Bold" w:cs="Cambria,Bold"/>
          <w:b/>
          <w:bCs/>
          <w:color w:val="365F92"/>
          <w:sz w:val="28"/>
          <w:szCs w:val="28"/>
        </w:rPr>
      </w:pPr>
    </w:p>
    <w:p w14:paraId="20277FF6" w14:textId="77777777" w:rsidR="0099177B" w:rsidRDefault="0099177B" w:rsidP="0099177B">
      <w:pPr>
        <w:autoSpaceDE w:val="0"/>
        <w:autoSpaceDN w:val="0"/>
        <w:adjustRightInd w:val="0"/>
        <w:spacing w:after="0" w:line="240" w:lineRule="auto"/>
        <w:rPr>
          <w:rFonts w:ascii="Cambria,Bold" w:hAnsi="Cambria,Bold" w:cs="Cambria,Bold"/>
          <w:b/>
          <w:bCs/>
          <w:color w:val="365F92"/>
          <w:sz w:val="28"/>
          <w:szCs w:val="28"/>
        </w:rPr>
      </w:pPr>
    </w:p>
    <w:p w14:paraId="2664B232" w14:textId="77777777" w:rsidR="0099177B" w:rsidRDefault="0099177B" w:rsidP="0099177B">
      <w:pPr>
        <w:autoSpaceDE w:val="0"/>
        <w:autoSpaceDN w:val="0"/>
        <w:adjustRightInd w:val="0"/>
        <w:spacing w:after="0" w:line="240" w:lineRule="auto"/>
        <w:rPr>
          <w:rFonts w:ascii="Cambria,Bold" w:hAnsi="Cambria,Bold" w:cs="Cambria,Bold"/>
          <w:b/>
          <w:bCs/>
          <w:color w:val="365F92"/>
          <w:sz w:val="28"/>
          <w:szCs w:val="28"/>
        </w:rPr>
      </w:pPr>
    </w:p>
    <w:p w14:paraId="0014F9FD" w14:textId="77777777" w:rsidR="0099177B" w:rsidRDefault="0099177B" w:rsidP="0099177B">
      <w:pPr>
        <w:autoSpaceDE w:val="0"/>
        <w:autoSpaceDN w:val="0"/>
        <w:adjustRightInd w:val="0"/>
        <w:spacing w:after="0" w:line="240" w:lineRule="auto"/>
        <w:rPr>
          <w:rFonts w:ascii="Cambria,Bold" w:hAnsi="Cambria,Bold" w:cs="Cambria,Bold"/>
          <w:b/>
          <w:bCs/>
          <w:color w:val="365F92"/>
          <w:sz w:val="28"/>
          <w:szCs w:val="28"/>
        </w:rPr>
      </w:pPr>
    </w:p>
    <w:p w14:paraId="3FC71FE0" w14:textId="77777777" w:rsidR="00135AAF" w:rsidRDefault="00135AAF" w:rsidP="0099177B">
      <w:pPr>
        <w:autoSpaceDE w:val="0"/>
        <w:autoSpaceDN w:val="0"/>
        <w:adjustRightInd w:val="0"/>
        <w:spacing w:after="0" w:line="240" w:lineRule="auto"/>
        <w:rPr>
          <w:rFonts w:ascii="Cambria,Bold" w:hAnsi="Cambria,Bold" w:cs="Cambria,Bold"/>
          <w:b/>
          <w:bCs/>
          <w:color w:val="365F92"/>
          <w:sz w:val="28"/>
          <w:szCs w:val="28"/>
        </w:rPr>
      </w:pPr>
    </w:p>
    <w:p w14:paraId="551E9A5C" w14:textId="77777777" w:rsidR="0099177B" w:rsidRDefault="0099177B" w:rsidP="0099177B">
      <w:pPr>
        <w:autoSpaceDE w:val="0"/>
        <w:autoSpaceDN w:val="0"/>
        <w:adjustRightInd w:val="0"/>
        <w:spacing w:after="0" w:line="240" w:lineRule="auto"/>
        <w:rPr>
          <w:rFonts w:ascii="Cambria,Bold" w:hAnsi="Cambria,Bold" w:cs="Cambria,Bold"/>
          <w:b/>
          <w:bCs/>
          <w:color w:val="365F92"/>
          <w:sz w:val="28"/>
          <w:szCs w:val="28"/>
        </w:rPr>
      </w:pPr>
      <w:r>
        <w:rPr>
          <w:rFonts w:ascii="Cambria,Bold" w:hAnsi="Cambria,Bold" w:cs="Cambria,Bold"/>
          <w:b/>
          <w:bCs/>
          <w:color w:val="365F92"/>
          <w:sz w:val="28"/>
          <w:szCs w:val="28"/>
        </w:rPr>
        <w:t>County Sheriff</w:t>
      </w:r>
    </w:p>
    <w:p w14:paraId="12149590"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p>
    <w:p w14:paraId="3ABA7C7F"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Term of Office</w:t>
      </w:r>
    </w:p>
    <w:p w14:paraId="1F46DD0B" w14:textId="77777777" w:rsidR="0099177B" w:rsidRPr="0099177B" w:rsidRDefault="0099177B" w:rsidP="0099177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4 years</w:t>
      </w:r>
    </w:p>
    <w:p w14:paraId="7C9ABEB7" w14:textId="77777777" w:rsidR="0099177B" w:rsidRPr="00247AA9" w:rsidRDefault="0099177B" w:rsidP="0099177B">
      <w:pPr>
        <w:autoSpaceDE w:val="0"/>
        <w:autoSpaceDN w:val="0"/>
        <w:adjustRightInd w:val="0"/>
        <w:spacing w:after="0" w:line="240" w:lineRule="auto"/>
        <w:rPr>
          <w:rFonts w:ascii="Calibri" w:hAnsi="Calibri" w:cs="Calibri"/>
          <w:color w:val="000000"/>
          <w:sz w:val="18"/>
          <w:szCs w:val="18"/>
          <w:lang w:val="fr-FR"/>
        </w:rPr>
      </w:pPr>
      <w:r w:rsidRPr="00247AA9">
        <w:rPr>
          <w:rFonts w:ascii="Calibri" w:hAnsi="Calibri" w:cs="Calibri"/>
          <w:color w:val="000000"/>
          <w:sz w:val="18"/>
          <w:szCs w:val="18"/>
          <w:lang w:val="fr-FR"/>
        </w:rPr>
        <w:t xml:space="preserve">[Colorado Constitution Article XIV, Section </w:t>
      </w:r>
      <w:proofErr w:type="gramStart"/>
      <w:r w:rsidRPr="00247AA9">
        <w:rPr>
          <w:rFonts w:ascii="Calibri" w:hAnsi="Calibri" w:cs="Calibri"/>
          <w:color w:val="000000"/>
          <w:sz w:val="18"/>
          <w:szCs w:val="18"/>
          <w:lang w:val="fr-FR"/>
        </w:rPr>
        <w:t>8;</w:t>
      </w:r>
      <w:proofErr w:type="gramEnd"/>
      <w:r w:rsidRPr="00247AA9">
        <w:rPr>
          <w:rFonts w:ascii="Calibri" w:hAnsi="Calibri" w:cs="Calibri"/>
          <w:color w:val="000000"/>
          <w:sz w:val="18"/>
          <w:szCs w:val="18"/>
          <w:lang w:val="fr-FR"/>
        </w:rPr>
        <w:t xml:space="preserve"> 30-10-501 </w:t>
      </w:r>
      <w:proofErr w:type="gramStart"/>
      <w:r w:rsidRPr="00247AA9">
        <w:rPr>
          <w:rFonts w:ascii="Calibri" w:hAnsi="Calibri" w:cs="Calibri"/>
          <w:color w:val="000000"/>
          <w:sz w:val="18"/>
          <w:szCs w:val="18"/>
          <w:lang w:val="fr-FR"/>
        </w:rPr>
        <w:t>C.R.S.;</w:t>
      </w:r>
      <w:proofErr w:type="gramEnd"/>
    </w:p>
    <w:p w14:paraId="57937CDF" w14:textId="77777777" w:rsidR="0099177B" w:rsidRDefault="0099177B" w:rsidP="0099177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1-4-206 C.R.S.]</w:t>
      </w:r>
    </w:p>
    <w:p w14:paraId="502A63BB"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p>
    <w:p w14:paraId="0540EC48"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Minimum Age Requirement</w:t>
      </w:r>
    </w:p>
    <w:p w14:paraId="26B5367D" w14:textId="77777777" w:rsidR="0099177B" w:rsidRPr="0099177B" w:rsidRDefault="0099177B" w:rsidP="0099177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18 years</w:t>
      </w:r>
    </w:p>
    <w:p w14:paraId="10F812F5" w14:textId="77777777" w:rsidR="0099177B" w:rsidRDefault="0099177B" w:rsidP="0099177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[1-4-501(1) C.R.S.]</w:t>
      </w:r>
    </w:p>
    <w:p w14:paraId="17FC07AA"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p>
    <w:p w14:paraId="3ABEC340"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Residency Requirement</w:t>
      </w:r>
    </w:p>
    <w:p w14:paraId="43553475" w14:textId="77777777" w:rsidR="0099177B" w:rsidRPr="0099177B" w:rsidRDefault="0099177B" w:rsidP="0099177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Registered elector and resident of the county for at</w:t>
      </w:r>
      <w:r>
        <w:rPr>
          <w:rFonts w:ascii="Calibri" w:hAnsi="Calibri" w:cs="Calibri"/>
          <w:color w:val="000000"/>
          <w:sz w:val="24"/>
          <w:szCs w:val="24"/>
        </w:rPr>
        <w:t xml:space="preserve"> </w:t>
      </w:r>
      <w:r w:rsidRPr="0099177B">
        <w:rPr>
          <w:rFonts w:ascii="Calibri" w:hAnsi="Calibri" w:cs="Calibri"/>
          <w:color w:val="000000"/>
          <w:sz w:val="24"/>
          <w:szCs w:val="24"/>
        </w:rPr>
        <w:t>least 1 year prior to the election</w:t>
      </w:r>
    </w:p>
    <w:p w14:paraId="36CA4DE9" w14:textId="77777777" w:rsidR="0099177B" w:rsidRPr="00247AA9" w:rsidRDefault="0099177B" w:rsidP="0099177B">
      <w:pPr>
        <w:autoSpaceDE w:val="0"/>
        <w:autoSpaceDN w:val="0"/>
        <w:adjustRightInd w:val="0"/>
        <w:spacing w:after="0" w:line="240" w:lineRule="auto"/>
        <w:rPr>
          <w:rFonts w:ascii="Calibri" w:hAnsi="Calibri" w:cs="Calibri"/>
          <w:color w:val="000000"/>
          <w:sz w:val="18"/>
          <w:szCs w:val="18"/>
          <w:lang w:val="fr-FR"/>
        </w:rPr>
      </w:pPr>
      <w:r w:rsidRPr="00247AA9">
        <w:rPr>
          <w:rFonts w:ascii="Calibri" w:hAnsi="Calibri" w:cs="Calibri"/>
          <w:color w:val="000000"/>
          <w:sz w:val="18"/>
          <w:szCs w:val="18"/>
          <w:lang w:val="fr-FR"/>
        </w:rPr>
        <w:t xml:space="preserve">[Colorado Constitution Article XIV, Section </w:t>
      </w:r>
      <w:proofErr w:type="gramStart"/>
      <w:r w:rsidRPr="00247AA9">
        <w:rPr>
          <w:rFonts w:ascii="Calibri" w:hAnsi="Calibri" w:cs="Calibri"/>
          <w:color w:val="000000"/>
          <w:sz w:val="18"/>
          <w:szCs w:val="18"/>
          <w:lang w:val="fr-FR"/>
        </w:rPr>
        <w:t>10;</w:t>
      </w:r>
      <w:proofErr w:type="gramEnd"/>
      <w:r w:rsidRPr="00247AA9">
        <w:rPr>
          <w:rFonts w:ascii="Calibri" w:hAnsi="Calibri" w:cs="Calibri"/>
          <w:color w:val="000000"/>
          <w:sz w:val="18"/>
          <w:szCs w:val="18"/>
          <w:lang w:val="fr-FR"/>
        </w:rPr>
        <w:t xml:space="preserve"> 30-10-501.5(a) C.R.S.]</w:t>
      </w:r>
    </w:p>
    <w:p w14:paraId="0A1BC295" w14:textId="77777777" w:rsidR="0099177B" w:rsidRPr="00247AA9" w:rsidRDefault="0099177B" w:rsidP="0099177B">
      <w:pPr>
        <w:autoSpaceDE w:val="0"/>
        <w:autoSpaceDN w:val="0"/>
        <w:adjustRightInd w:val="0"/>
        <w:spacing w:after="0" w:line="240" w:lineRule="auto"/>
        <w:rPr>
          <w:rFonts w:ascii="Cambria,Italic" w:hAnsi="Cambria,Italic" w:cs="Cambria,Italic"/>
          <w:i/>
          <w:iCs/>
          <w:color w:val="4F82BE"/>
          <w:sz w:val="24"/>
          <w:szCs w:val="24"/>
          <w:lang w:val="fr-FR"/>
        </w:rPr>
      </w:pPr>
    </w:p>
    <w:p w14:paraId="660486EC"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Citizenship</w:t>
      </w:r>
    </w:p>
    <w:p w14:paraId="56B8FFCC" w14:textId="77777777" w:rsidR="0099177B" w:rsidRPr="0099177B" w:rsidRDefault="0099177B" w:rsidP="0099177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U.S. Citizen</w:t>
      </w:r>
    </w:p>
    <w:p w14:paraId="123A1CD0" w14:textId="77777777" w:rsidR="0099177B" w:rsidRDefault="0099177B" w:rsidP="0099177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[1-2-101(1)(a) C.R.S.]</w:t>
      </w:r>
    </w:p>
    <w:p w14:paraId="5A701A06"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p>
    <w:p w14:paraId="19A33671"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Education Requirement</w:t>
      </w:r>
    </w:p>
    <w:p w14:paraId="256C53DC" w14:textId="77777777" w:rsidR="0099177B" w:rsidRPr="0099177B" w:rsidRDefault="0099177B" w:rsidP="0099177B">
      <w:pPr>
        <w:autoSpaceDE w:val="0"/>
        <w:autoSpaceDN w:val="0"/>
        <w:adjustRightInd w:val="0"/>
        <w:spacing w:after="0" w:line="240" w:lineRule="auto"/>
        <w:rPr>
          <w:rFonts w:ascii="Calibri" w:hAnsi="Calibri" w:cs="Calibri"/>
          <w:color w:val="000000"/>
          <w:sz w:val="24"/>
          <w:szCs w:val="24"/>
        </w:rPr>
      </w:pPr>
      <w:r w:rsidRPr="0099177B">
        <w:rPr>
          <w:rFonts w:ascii="Calibri" w:hAnsi="Calibri" w:cs="Calibri"/>
          <w:color w:val="000000"/>
          <w:sz w:val="24"/>
          <w:szCs w:val="24"/>
        </w:rPr>
        <w:t>Possess a high school diploma or its equivalent or a</w:t>
      </w:r>
      <w:r>
        <w:rPr>
          <w:rFonts w:ascii="Calibri" w:hAnsi="Calibri" w:cs="Calibri"/>
          <w:color w:val="000000"/>
          <w:sz w:val="24"/>
          <w:szCs w:val="24"/>
        </w:rPr>
        <w:t xml:space="preserve"> </w:t>
      </w:r>
      <w:r w:rsidRPr="0099177B">
        <w:rPr>
          <w:rFonts w:ascii="Calibri" w:hAnsi="Calibri" w:cs="Calibri"/>
          <w:color w:val="000000"/>
          <w:sz w:val="24"/>
          <w:szCs w:val="24"/>
        </w:rPr>
        <w:t>college degree</w:t>
      </w:r>
      <w:r>
        <w:rPr>
          <w:rFonts w:ascii="Calibri" w:hAnsi="Calibri" w:cs="Calibri"/>
          <w:color w:val="000000"/>
          <w:sz w:val="24"/>
          <w:szCs w:val="24"/>
        </w:rPr>
        <w:t>.</w:t>
      </w:r>
    </w:p>
    <w:p w14:paraId="47D9EB59" w14:textId="77777777" w:rsidR="0099177B" w:rsidRDefault="0099177B" w:rsidP="0099177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[30-10-501.5(b) C.R.S.]</w:t>
      </w:r>
    </w:p>
    <w:p w14:paraId="0E2699AA"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p>
    <w:p w14:paraId="79E1CA8C" w14:textId="77777777" w:rsidR="0099177B" w:rsidRDefault="0099177B" w:rsidP="0099177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Other Requirements</w:t>
      </w:r>
    </w:p>
    <w:p w14:paraId="1099B5B2" w14:textId="73DC24E2" w:rsidR="00F97711" w:rsidRPr="0099177B" w:rsidRDefault="0099177B" w:rsidP="0099177B">
      <w:pPr>
        <w:autoSpaceDE w:val="0"/>
        <w:autoSpaceDN w:val="0"/>
        <w:adjustRightInd w:val="0"/>
        <w:spacing w:after="0" w:line="240" w:lineRule="auto"/>
        <w:rPr>
          <w:rFonts w:ascii="Calibri" w:hAnsi="Calibri" w:cs="Calibri"/>
          <w:color w:val="000000"/>
          <w:sz w:val="24"/>
          <w:szCs w:val="24"/>
        </w:rPr>
      </w:pPr>
      <w:r>
        <w:rPr>
          <w:rFonts w:ascii="Symbol" w:hAnsi="Symbol" w:cs="Symbol"/>
          <w:color w:val="000000"/>
        </w:rPr>
        <w:t></w:t>
      </w:r>
      <w:r>
        <w:rPr>
          <w:rFonts w:ascii="Symbol" w:hAnsi="Symbol" w:cs="Symbol"/>
          <w:color w:val="000000"/>
        </w:rPr>
        <w:t></w:t>
      </w:r>
      <w:r w:rsidRPr="0099177B">
        <w:rPr>
          <w:rFonts w:ascii="Calibri" w:hAnsi="Calibri" w:cs="Calibri"/>
          <w:color w:val="000000"/>
          <w:sz w:val="24"/>
          <w:szCs w:val="24"/>
        </w:rPr>
        <w:t xml:space="preserve">Complete set of fingerprints taken by a </w:t>
      </w:r>
      <w:r w:rsidR="00F97711">
        <w:rPr>
          <w:rFonts w:ascii="Calibri" w:hAnsi="Calibri" w:cs="Calibri"/>
          <w:color w:val="000000"/>
          <w:sz w:val="24"/>
          <w:szCs w:val="24"/>
        </w:rPr>
        <w:t>fingerprinting vendor approved by the Colorado Bureau of Investigation (CBI)</w:t>
      </w:r>
      <w:r>
        <w:rPr>
          <w:rFonts w:ascii="Calibri" w:hAnsi="Calibri" w:cs="Calibri"/>
          <w:color w:val="000000"/>
          <w:sz w:val="24"/>
          <w:szCs w:val="24"/>
        </w:rPr>
        <w:t xml:space="preserve"> and submit a </w:t>
      </w:r>
      <w:r w:rsidRPr="0099177B">
        <w:rPr>
          <w:rFonts w:ascii="Calibri" w:hAnsi="Calibri" w:cs="Calibri"/>
          <w:color w:val="000000"/>
          <w:sz w:val="24"/>
          <w:szCs w:val="24"/>
        </w:rPr>
        <w:t>receipt</w:t>
      </w:r>
      <w:r>
        <w:rPr>
          <w:rFonts w:ascii="Calibri" w:hAnsi="Calibri" w:cs="Calibri"/>
          <w:color w:val="000000"/>
          <w:sz w:val="24"/>
          <w:szCs w:val="24"/>
        </w:rPr>
        <w:t xml:space="preserve"> </w:t>
      </w:r>
      <w:r w:rsidRPr="0099177B">
        <w:rPr>
          <w:rFonts w:ascii="Calibri" w:hAnsi="Calibri" w:cs="Calibri"/>
          <w:color w:val="000000"/>
          <w:sz w:val="24"/>
          <w:szCs w:val="24"/>
        </w:rPr>
        <w:t>evidencing such fingerprinting at the time of filing</w:t>
      </w:r>
      <w:r>
        <w:rPr>
          <w:rFonts w:ascii="Calibri" w:hAnsi="Calibri" w:cs="Calibri"/>
          <w:color w:val="000000"/>
          <w:sz w:val="24"/>
          <w:szCs w:val="24"/>
        </w:rPr>
        <w:t xml:space="preserve"> </w:t>
      </w:r>
      <w:r w:rsidRPr="0099177B">
        <w:rPr>
          <w:rFonts w:ascii="Calibri" w:hAnsi="Calibri" w:cs="Calibri"/>
          <w:color w:val="000000"/>
          <w:sz w:val="24"/>
          <w:szCs w:val="24"/>
        </w:rPr>
        <w:t>his or her written acce</w:t>
      </w:r>
      <w:r>
        <w:rPr>
          <w:rFonts w:ascii="Calibri" w:hAnsi="Calibri" w:cs="Calibri"/>
          <w:color w:val="000000"/>
          <w:sz w:val="24"/>
          <w:szCs w:val="24"/>
        </w:rPr>
        <w:t xml:space="preserve">ptance or </w:t>
      </w:r>
      <w:r w:rsidRPr="0099177B">
        <w:rPr>
          <w:rFonts w:ascii="Calibri" w:hAnsi="Calibri" w:cs="Calibri"/>
          <w:color w:val="000000"/>
          <w:sz w:val="24"/>
          <w:szCs w:val="24"/>
        </w:rPr>
        <w:t>candidate affidavit</w:t>
      </w:r>
      <w:r>
        <w:rPr>
          <w:rFonts w:ascii="Calibri" w:hAnsi="Calibri" w:cs="Calibri"/>
          <w:color w:val="000000"/>
          <w:sz w:val="24"/>
          <w:szCs w:val="24"/>
        </w:rPr>
        <w:t>.</w:t>
      </w:r>
    </w:p>
    <w:p w14:paraId="1BC843ED" w14:textId="77777777" w:rsidR="0099177B" w:rsidRDefault="0099177B" w:rsidP="0099177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[30-10-501.5(c) C.R.S.]</w:t>
      </w:r>
    </w:p>
    <w:p w14:paraId="49BED4AC" w14:textId="77777777" w:rsidR="00F97711" w:rsidRDefault="00F97711" w:rsidP="0099177B">
      <w:pPr>
        <w:autoSpaceDE w:val="0"/>
        <w:autoSpaceDN w:val="0"/>
        <w:adjustRightInd w:val="0"/>
        <w:spacing w:after="0" w:line="240" w:lineRule="auto"/>
        <w:rPr>
          <w:rFonts w:ascii="Calibri" w:hAnsi="Calibri" w:cs="Calibri"/>
          <w:color w:val="000000"/>
          <w:sz w:val="18"/>
          <w:szCs w:val="18"/>
        </w:rPr>
      </w:pPr>
    </w:p>
    <w:p w14:paraId="2A4AE98A" w14:textId="60E8700B" w:rsidR="00F97711" w:rsidRDefault="00F97711" w:rsidP="0099177B">
      <w:pPr>
        <w:autoSpaceDE w:val="0"/>
        <w:autoSpaceDN w:val="0"/>
        <w:adjustRightInd w:val="0"/>
        <w:spacing w:after="0" w:line="240" w:lineRule="auto"/>
        <w:rPr>
          <w:rFonts w:ascii="Calibri" w:hAnsi="Calibri" w:cs="Calibri"/>
          <w:color w:val="000000"/>
          <w:sz w:val="24"/>
          <w:szCs w:val="24"/>
        </w:rPr>
      </w:pPr>
      <w:r w:rsidRPr="00F97711">
        <w:rPr>
          <w:rFonts w:ascii="Calibri" w:hAnsi="Calibri" w:cs="Calibri"/>
          <w:color w:val="000000"/>
          <w:sz w:val="24"/>
          <w:szCs w:val="24"/>
        </w:rPr>
        <w:t>Currently</w:t>
      </w:r>
      <w:r>
        <w:rPr>
          <w:rFonts w:ascii="Calibri" w:hAnsi="Calibri" w:cs="Calibri"/>
          <w:color w:val="000000"/>
          <w:sz w:val="24"/>
          <w:szCs w:val="24"/>
        </w:rPr>
        <w:t xml:space="preserve"> CBI has two vendors for the Colorado and nationwide Criminal History Record </w:t>
      </w:r>
      <w:r w:rsidR="00D42900">
        <w:rPr>
          <w:rFonts w:ascii="Calibri" w:hAnsi="Calibri" w:cs="Calibri"/>
          <w:color w:val="000000"/>
          <w:sz w:val="24"/>
          <w:szCs w:val="24"/>
        </w:rPr>
        <w:t xml:space="preserve">Information (CHRI) search: Access </w:t>
      </w:r>
      <w:proofErr w:type="spellStart"/>
      <w:r w:rsidR="00D42900">
        <w:rPr>
          <w:rFonts w:ascii="Calibri" w:hAnsi="Calibri" w:cs="Calibri"/>
          <w:color w:val="000000"/>
          <w:sz w:val="24"/>
          <w:szCs w:val="24"/>
        </w:rPr>
        <w:t>IdentoGO</w:t>
      </w:r>
      <w:proofErr w:type="spellEnd"/>
      <w:r w:rsidR="00D42900">
        <w:rPr>
          <w:rFonts w:ascii="Calibri" w:hAnsi="Calibri" w:cs="Calibri"/>
          <w:color w:val="000000"/>
          <w:sz w:val="24"/>
          <w:szCs w:val="24"/>
        </w:rPr>
        <w:t xml:space="preserve"> by IDEMIA and Access Colorado Fingerprinting.  A prospective sheriff candidate must contact their preferred vendor, schedule an appointment, and pay a fee of $39.50.  The prospective candidate must fill out the CHRI search card correctly:</w:t>
      </w:r>
    </w:p>
    <w:p w14:paraId="5B0FED28" w14:textId="77777777" w:rsidR="00D42900" w:rsidRDefault="00D42900" w:rsidP="0099177B">
      <w:pPr>
        <w:autoSpaceDE w:val="0"/>
        <w:autoSpaceDN w:val="0"/>
        <w:adjustRightInd w:val="0"/>
        <w:spacing w:after="0" w:line="240" w:lineRule="auto"/>
        <w:rPr>
          <w:rFonts w:ascii="Calibri" w:hAnsi="Calibri" w:cs="Calibri"/>
          <w:color w:val="000000"/>
          <w:sz w:val="24"/>
          <w:szCs w:val="24"/>
        </w:rPr>
      </w:pPr>
    </w:p>
    <w:p w14:paraId="55A24B76" w14:textId="25CAFC9C" w:rsidR="00D42900" w:rsidRPr="00D42900" w:rsidRDefault="00D42900" w:rsidP="0099177B">
      <w:pPr>
        <w:autoSpaceDE w:val="0"/>
        <w:autoSpaceDN w:val="0"/>
        <w:adjustRightInd w:val="0"/>
        <w:spacing w:after="0" w:line="240" w:lineRule="auto"/>
        <w:rPr>
          <w:rFonts w:ascii="Calibri" w:hAnsi="Calibri" w:cs="Calibri"/>
          <w:b/>
          <w:bCs/>
          <w:color w:val="000000"/>
          <w:sz w:val="24"/>
          <w:szCs w:val="24"/>
        </w:rPr>
      </w:pPr>
      <w:r w:rsidRPr="00D42900">
        <w:rPr>
          <w:rFonts w:ascii="Calibri" w:hAnsi="Calibri" w:cs="Calibri"/>
          <w:b/>
          <w:bCs/>
          <w:color w:val="000000"/>
          <w:sz w:val="24"/>
          <w:szCs w:val="24"/>
        </w:rPr>
        <w:t>OCA-CONCJ field number for Sedgwick County is CONCJ5690, Reason - SCA, FCDE - 5690SCAI.</w:t>
      </w:r>
    </w:p>
    <w:p w14:paraId="6CE28D26" w14:textId="77777777" w:rsidR="0099177B" w:rsidRDefault="0099177B" w:rsidP="0099177B">
      <w:pPr>
        <w:autoSpaceDE w:val="0"/>
        <w:autoSpaceDN w:val="0"/>
        <w:adjustRightInd w:val="0"/>
        <w:spacing w:after="0" w:line="240" w:lineRule="auto"/>
        <w:rPr>
          <w:rFonts w:ascii="Symbol" w:hAnsi="Symbol" w:cs="Symbol"/>
          <w:color w:val="000000"/>
        </w:rPr>
      </w:pPr>
    </w:p>
    <w:p w14:paraId="4A4DD188" w14:textId="77777777" w:rsidR="0099177B" w:rsidRPr="0099177B" w:rsidRDefault="0099177B" w:rsidP="0099177B">
      <w:pPr>
        <w:autoSpaceDE w:val="0"/>
        <w:autoSpaceDN w:val="0"/>
        <w:adjustRightInd w:val="0"/>
        <w:spacing w:after="0" w:line="240" w:lineRule="auto"/>
        <w:rPr>
          <w:rFonts w:ascii="Calibri" w:hAnsi="Calibri" w:cs="Calibri"/>
          <w:color w:val="000000"/>
          <w:sz w:val="24"/>
          <w:szCs w:val="24"/>
        </w:rPr>
      </w:pPr>
      <w:r>
        <w:rPr>
          <w:rFonts w:ascii="Symbol" w:hAnsi="Symbol" w:cs="Symbol"/>
          <w:color w:val="000000"/>
        </w:rPr>
        <w:t></w:t>
      </w:r>
      <w:r>
        <w:rPr>
          <w:rFonts w:ascii="Symbol" w:hAnsi="Symbol" w:cs="Symbol"/>
          <w:color w:val="000000"/>
        </w:rPr>
        <w:t></w:t>
      </w:r>
      <w:r w:rsidRPr="0099177B">
        <w:rPr>
          <w:rFonts w:ascii="Calibri" w:hAnsi="Calibri" w:cs="Calibri"/>
          <w:color w:val="000000"/>
          <w:sz w:val="24"/>
          <w:szCs w:val="24"/>
        </w:rPr>
        <w:t>A person who has been convicted of or pleaded</w:t>
      </w:r>
      <w:r>
        <w:rPr>
          <w:rFonts w:ascii="Calibri" w:hAnsi="Calibri" w:cs="Calibri"/>
          <w:color w:val="000000"/>
          <w:sz w:val="24"/>
          <w:szCs w:val="24"/>
        </w:rPr>
        <w:t xml:space="preserve"> </w:t>
      </w:r>
      <w:r w:rsidRPr="0099177B">
        <w:rPr>
          <w:rFonts w:ascii="Calibri" w:hAnsi="Calibri" w:cs="Calibri"/>
          <w:color w:val="000000"/>
          <w:sz w:val="24"/>
          <w:szCs w:val="24"/>
        </w:rPr>
        <w:t>guilty or enter</w:t>
      </w:r>
      <w:r>
        <w:rPr>
          <w:rFonts w:ascii="Calibri" w:hAnsi="Calibri" w:cs="Calibri"/>
          <w:color w:val="000000"/>
          <w:sz w:val="24"/>
          <w:szCs w:val="24"/>
        </w:rPr>
        <w:t xml:space="preserve">ed a plea of nolo contendere to </w:t>
      </w:r>
      <w:r w:rsidRPr="0099177B">
        <w:rPr>
          <w:rFonts w:ascii="Calibri" w:hAnsi="Calibri" w:cs="Calibri"/>
          <w:color w:val="000000"/>
          <w:sz w:val="24"/>
          <w:szCs w:val="24"/>
        </w:rPr>
        <w:t>any</w:t>
      </w:r>
      <w:r>
        <w:rPr>
          <w:rFonts w:ascii="Calibri" w:hAnsi="Calibri" w:cs="Calibri"/>
          <w:color w:val="000000"/>
          <w:sz w:val="24"/>
          <w:szCs w:val="24"/>
        </w:rPr>
        <w:t xml:space="preserve"> </w:t>
      </w:r>
      <w:r w:rsidRPr="0099177B">
        <w:rPr>
          <w:rFonts w:ascii="Calibri" w:hAnsi="Calibri" w:cs="Calibri"/>
          <w:color w:val="000000"/>
          <w:sz w:val="24"/>
          <w:szCs w:val="24"/>
        </w:rPr>
        <w:t>felony charge under federal or state law is</w:t>
      </w:r>
      <w:r>
        <w:rPr>
          <w:rFonts w:ascii="Calibri" w:hAnsi="Calibri" w:cs="Calibri"/>
          <w:color w:val="000000"/>
          <w:sz w:val="24"/>
          <w:szCs w:val="24"/>
        </w:rPr>
        <w:t xml:space="preserve"> </w:t>
      </w:r>
      <w:r w:rsidRPr="0099177B">
        <w:rPr>
          <w:rFonts w:ascii="Calibri" w:hAnsi="Calibri" w:cs="Calibri"/>
          <w:color w:val="000000"/>
          <w:sz w:val="24"/>
          <w:szCs w:val="24"/>
        </w:rPr>
        <w:t>unqualified for the office of sheriff unless pardoned.</w:t>
      </w:r>
    </w:p>
    <w:p w14:paraId="266C2972" w14:textId="77777777" w:rsidR="0099177B" w:rsidRDefault="0099177B" w:rsidP="0099177B">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[30-10-501.5(1)(c) C.R.S.]</w:t>
      </w:r>
    </w:p>
    <w:p w14:paraId="1E7EC87E" w14:textId="77777777" w:rsidR="0099177B" w:rsidRDefault="00257F37" w:rsidP="0099177B">
      <w:pPr>
        <w:autoSpaceDE w:val="0"/>
        <w:autoSpaceDN w:val="0"/>
        <w:adjustRightInd w:val="0"/>
        <w:spacing w:after="0" w:line="240" w:lineRule="auto"/>
        <w:rPr>
          <w:rFonts w:ascii="Calibri" w:hAnsi="Calibri" w:cs="Calibri"/>
          <w:sz w:val="24"/>
          <w:szCs w:val="24"/>
          <w:u w:val="single"/>
        </w:rPr>
      </w:pPr>
      <w:r>
        <w:rPr>
          <w:rFonts w:ascii="Calibri" w:hAnsi="Calibri" w:cs="Calibri"/>
          <w:noProof/>
          <w:sz w:val="24"/>
          <w:szCs w:val="24"/>
          <w:u w:val="single"/>
        </w:rPr>
        <w:pict w14:anchorId="54F081FB">
          <v:shape id="_x0000_s1029" type="#_x0000_t32" style="position:absolute;margin-left:-.75pt;margin-top:9.55pt;width:469.5pt;height:.05pt;z-index:251661312" o:connectortype="straight"/>
        </w:pict>
      </w:r>
    </w:p>
    <w:p w14:paraId="00DE4798" w14:textId="77777777" w:rsidR="00135F41" w:rsidRDefault="00135F41" w:rsidP="00135F41">
      <w:pPr>
        <w:rPr>
          <w:rFonts w:ascii="Calibri" w:hAnsi="Calibri" w:cs="Calibri"/>
          <w:sz w:val="24"/>
          <w:szCs w:val="24"/>
          <w:u w:val="single"/>
        </w:rPr>
      </w:pPr>
    </w:p>
    <w:p w14:paraId="659CF1B9" w14:textId="77777777" w:rsidR="00135F41" w:rsidRDefault="00135F41" w:rsidP="00135F41">
      <w:pPr>
        <w:rPr>
          <w:rFonts w:ascii="Calibri" w:hAnsi="Calibri" w:cs="Calibri"/>
          <w:sz w:val="24"/>
          <w:szCs w:val="24"/>
          <w:u w:val="single"/>
        </w:rPr>
      </w:pPr>
    </w:p>
    <w:p w14:paraId="63C48799" w14:textId="77777777" w:rsidR="00D42900" w:rsidRDefault="00D42900" w:rsidP="00135F41">
      <w:pPr>
        <w:rPr>
          <w:rFonts w:ascii="Calibri" w:hAnsi="Calibri" w:cs="Calibri"/>
          <w:sz w:val="24"/>
          <w:szCs w:val="24"/>
          <w:u w:val="single"/>
        </w:rPr>
      </w:pPr>
    </w:p>
    <w:p w14:paraId="50F232B4" w14:textId="77777777" w:rsidR="00135AAF" w:rsidRPr="00135F41" w:rsidRDefault="00135AAF" w:rsidP="00135F41">
      <w:pPr>
        <w:rPr>
          <w:rFonts w:ascii="Calibri" w:hAnsi="Calibri" w:cs="Calibri"/>
          <w:sz w:val="24"/>
          <w:szCs w:val="24"/>
          <w:u w:val="single"/>
        </w:rPr>
      </w:pPr>
      <w:r>
        <w:rPr>
          <w:rFonts w:ascii="Cambria,Bold" w:hAnsi="Cambria,Bold" w:cs="Cambria,Bold"/>
          <w:b/>
          <w:bCs/>
          <w:color w:val="365F92"/>
          <w:sz w:val="28"/>
          <w:szCs w:val="28"/>
        </w:rPr>
        <w:lastRenderedPageBreak/>
        <w:t>County Assessor</w:t>
      </w:r>
    </w:p>
    <w:p w14:paraId="768FFDD3" w14:textId="77777777" w:rsidR="00135AAF" w:rsidRDefault="00135AAF" w:rsidP="00135AAF">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Term of Office</w:t>
      </w:r>
    </w:p>
    <w:p w14:paraId="0D099113" w14:textId="77777777" w:rsidR="00135AAF" w:rsidRPr="00135AAF" w:rsidRDefault="00135AAF" w:rsidP="00135AAF">
      <w:pPr>
        <w:autoSpaceDE w:val="0"/>
        <w:autoSpaceDN w:val="0"/>
        <w:adjustRightInd w:val="0"/>
        <w:spacing w:after="0" w:line="240" w:lineRule="auto"/>
        <w:rPr>
          <w:rFonts w:ascii="Calibri" w:hAnsi="Calibri" w:cs="Calibri"/>
          <w:color w:val="000000"/>
          <w:sz w:val="24"/>
          <w:szCs w:val="24"/>
        </w:rPr>
      </w:pPr>
      <w:r w:rsidRPr="00135AAF">
        <w:rPr>
          <w:rFonts w:ascii="Calibri" w:hAnsi="Calibri" w:cs="Calibri"/>
          <w:color w:val="000000"/>
          <w:sz w:val="24"/>
          <w:szCs w:val="24"/>
        </w:rPr>
        <w:t>4 years</w:t>
      </w:r>
    </w:p>
    <w:p w14:paraId="430F3E79" w14:textId="77777777" w:rsidR="00135AAF" w:rsidRDefault="00135AAF" w:rsidP="00135AAF">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[Colorado Constitution Article XIV, Section 8; 1-4-206 </w:t>
      </w:r>
      <w:proofErr w:type="gramStart"/>
      <w:r>
        <w:rPr>
          <w:rFonts w:ascii="Calibri" w:hAnsi="Calibri" w:cs="Calibri"/>
          <w:color w:val="000000"/>
          <w:sz w:val="18"/>
          <w:szCs w:val="18"/>
        </w:rPr>
        <w:t>C.R.S.;</w:t>
      </w:r>
      <w:proofErr w:type="gramEnd"/>
    </w:p>
    <w:p w14:paraId="3ADC871E" w14:textId="77777777" w:rsidR="00135AAF" w:rsidRDefault="00135AAF" w:rsidP="00135AAF">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30-10-801 C.R.S.]</w:t>
      </w:r>
    </w:p>
    <w:p w14:paraId="3938579A" w14:textId="77777777" w:rsidR="00135AAF" w:rsidRDefault="00135AAF" w:rsidP="00135AAF">
      <w:pPr>
        <w:autoSpaceDE w:val="0"/>
        <w:autoSpaceDN w:val="0"/>
        <w:adjustRightInd w:val="0"/>
        <w:spacing w:after="0" w:line="240" w:lineRule="auto"/>
        <w:rPr>
          <w:rFonts w:ascii="Cambria,Italic" w:hAnsi="Cambria,Italic" w:cs="Cambria,Italic"/>
          <w:i/>
          <w:iCs/>
          <w:color w:val="4F82BE"/>
          <w:sz w:val="24"/>
          <w:szCs w:val="24"/>
        </w:rPr>
      </w:pPr>
    </w:p>
    <w:p w14:paraId="41857048" w14:textId="77777777" w:rsidR="00135AAF" w:rsidRDefault="00135AAF" w:rsidP="00135AAF">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Minimum Age Requirement</w:t>
      </w:r>
    </w:p>
    <w:p w14:paraId="373162FB" w14:textId="77777777" w:rsidR="00135AAF" w:rsidRPr="00135AAF" w:rsidRDefault="00135AAF" w:rsidP="00135AAF">
      <w:pPr>
        <w:autoSpaceDE w:val="0"/>
        <w:autoSpaceDN w:val="0"/>
        <w:adjustRightInd w:val="0"/>
        <w:spacing w:after="0" w:line="240" w:lineRule="auto"/>
        <w:rPr>
          <w:rFonts w:ascii="Calibri" w:hAnsi="Calibri" w:cs="Calibri"/>
          <w:color w:val="000000"/>
          <w:sz w:val="24"/>
          <w:szCs w:val="24"/>
        </w:rPr>
      </w:pPr>
      <w:r w:rsidRPr="00135AAF">
        <w:rPr>
          <w:rFonts w:ascii="Calibri" w:hAnsi="Calibri" w:cs="Calibri"/>
          <w:color w:val="000000"/>
          <w:sz w:val="24"/>
          <w:szCs w:val="24"/>
        </w:rPr>
        <w:t>18 years</w:t>
      </w:r>
    </w:p>
    <w:p w14:paraId="7CAF1571" w14:textId="77777777" w:rsidR="00135AAF" w:rsidRDefault="00135AAF" w:rsidP="00135AAF">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rPr>
        <w:t>[</w:t>
      </w:r>
      <w:r>
        <w:rPr>
          <w:rFonts w:ascii="Calibri" w:hAnsi="Calibri" w:cs="Calibri"/>
          <w:color w:val="000000"/>
          <w:sz w:val="18"/>
          <w:szCs w:val="18"/>
        </w:rPr>
        <w:t>1-4-501(1) C.R.S.]</w:t>
      </w:r>
    </w:p>
    <w:p w14:paraId="63D67D38" w14:textId="77777777" w:rsidR="00135AAF" w:rsidRDefault="00135AAF" w:rsidP="00135AAF">
      <w:pPr>
        <w:autoSpaceDE w:val="0"/>
        <w:autoSpaceDN w:val="0"/>
        <w:adjustRightInd w:val="0"/>
        <w:spacing w:after="0" w:line="240" w:lineRule="auto"/>
        <w:rPr>
          <w:rFonts w:ascii="Cambria,Italic" w:hAnsi="Cambria,Italic" w:cs="Cambria,Italic"/>
          <w:i/>
          <w:iCs/>
          <w:color w:val="4F82BE"/>
          <w:sz w:val="24"/>
          <w:szCs w:val="24"/>
        </w:rPr>
      </w:pPr>
    </w:p>
    <w:p w14:paraId="368EC036" w14:textId="77777777" w:rsidR="00135AAF" w:rsidRDefault="00135AAF" w:rsidP="00135AAF">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Residency Requirement</w:t>
      </w:r>
    </w:p>
    <w:p w14:paraId="1D709C8E" w14:textId="77777777" w:rsidR="00135AAF" w:rsidRPr="00135AAF" w:rsidRDefault="00135AAF" w:rsidP="00135AAF">
      <w:pPr>
        <w:autoSpaceDE w:val="0"/>
        <w:autoSpaceDN w:val="0"/>
        <w:adjustRightInd w:val="0"/>
        <w:spacing w:after="0" w:line="240" w:lineRule="auto"/>
        <w:rPr>
          <w:rFonts w:ascii="Calibri" w:hAnsi="Calibri" w:cs="Calibri"/>
          <w:color w:val="000000"/>
          <w:sz w:val="24"/>
          <w:szCs w:val="24"/>
        </w:rPr>
      </w:pPr>
      <w:r w:rsidRPr="00135AAF">
        <w:rPr>
          <w:rFonts w:ascii="Calibri" w:hAnsi="Calibri" w:cs="Calibri"/>
          <w:color w:val="000000"/>
          <w:sz w:val="24"/>
          <w:szCs w:val="24"/>
        </w:rPr>
        <w:t>Registered elector and resident of the county for at least 1 year prior to the election</w:t>
      </w:r>
    </w:p>
    <w:p w14:paraId="0432AB43" w14:textId="77777777" w:rsidR="00135AAF" w:rsidRPr="00247AA9" w:rsidRDefault="00135AAF" w:rsidP="00135AAF">
      <w:pPr>
        <w:autoSpaceDE w:val="0"/>
        <w:autoSpaceDN w:val="0"/>
        <w:adjustRightInd w:val="0"/>
        <w:spacing w:after="0" w:line="240" w:lineRule="auto"/>
        <w:rPr>
          <w:rFonts w:ascii="Calibri" w:hAnsi="Calibri" w:cs="Calibri"/>
          <w:color w:val="000000"/>
          <w:sz w:val="18"/>
          <w:szCs w:val="18"/>
          <w:lang w:val="fr-FR"/>
        </w:rPr>
      </w:pPr>
      <w:r w:rsidRPr="00247AA9">
        <w:rPr>
          <w:rFonts w:ascii="Calibri" w:hAnsi="Calibri" w:cs="Calibri"/>
          <w:color w:val="000000"/>
          <w:sz w:val="18"/>
          <w:szCs w:val="18"/>
          <w:lang w:val="fr-FR"/>
        </w:rPr>
        <w:t>[Colorado Constitution Article XIV, Section 10]</w:t>
      </w:r>
    </w:p>
    <w:p w14:paraId="26E0DB3E" w14:textId="77777777" w:rsidR="00135AAF" w:rsidRPr="00247AA9" w:rsidRDefault="00135AAF" w:rsidP="00135AAF">
      <w:pPr>
        <w:autoSpaceDE w:val="0"/>
        <w:autoSpaceDN w:val="0"/>
        <w:adjustRightInd w:val="0"/>
        <w:spacing w:after="0" w:line="240" w:lineRule="auto"/>
        <w:rPr>
          <w:rFonts w:ascii="Cambria,Italic" w:hAnsi="Cambria,Italic" w:cs="Cambria,Italic"/>
          <w:i/>
          <w:iCs/>
          <w:color w:val="4F82BE"/>
          <w:sz w:val="24"/>
          <w:szCs w:val="24"/>
          <w:lang w:val="fr-FR"/>
        </w:rPr>
      </w:pPr>
    </w:p>
    <w:p w14:paraId="1B47B251" w14:textId="77777777" w:rsidR="00135AAF" w:rsidRDefault="00135AAF" w:rsidP="00135AAF">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Citizenship</w:t>
      </w:r>
    </w:p>
    <w:p w14:paraId="28908A45" w14:textId="77777777" w:rsidR="00135AAF" w:rsidRPr="00135AAF" w:rsidRDefault="00135AAF" w:rsidP="00135AAF">
      <w:pPr>
        <w:autoSpaceDE w:val="0"/>
        <w:autoSpaceDN w:val="0"/>
        <w:adjustRightInd w:val="0"/>
        <w:spacing w:after="0" w:line="240" w:lineRule="auto"/>
        <w:rPr>
          <w:rFonts w:ascii="Calibri" w:hAnsi="Calibri" w:cs="Calibri"/>
          <w:color w:val="000000"/>
          <w:sz w:val="24"/>
          <w:szCs w:val="24"/>
        </w:rPr>
      </w:pPr>
      <w:r w:rsidRPr="00135AAF">
        <w:rPr>
          <w:rFonts w:ascii="Calibri" w:hAnsi="Calibri" w:cs="Calibri"/>
          <w:color w:val="000000"/>
          <w:sz w:val="24"/>
          <w:szCs w:val="24"/>
        </w:rPr>
        <w:t>U.S. Citizen</w:t>
      </w:r>
    </w:p>
    <w:p w14:paraId="4C153F6C" w14:textId="77777777" w:rsidR="0099177B" w:rsidRDefault="00135AAF" w:rsidP="00135AAF">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[1-2-101(1)(a) C.R.S.]</w:t>
      </w:r>
    </w:p>
    <w:p w14:paraId="662F0193" w14:textId="77777777" w:rsidR="00135AAF" w:rsidRDefault="00257F37" w:rsidP="00135AAF">
      <w:pPr>
        <w:autoSpaceDE w:val="0"/>
        <w:autoSpaceDN w:val="0"/>
        <w:adjustRightInd w:val="0"/>
        <w:spacing w:after="0" w:line="240" w:lineRule="auto"/>
        <w:rPr>
          <w:rFonts w:ascii="Calibri" w:hAnsi="Calibri" w:cs="Calibri"/>
          <w:color w:val="000000"/>
          <w:sz w:val="18"/>
          <w:szCs w:val="18"/>
        </w:rPr>
      </w:pPr>
      <w:r>
        <w:rPr>
          <w:rFonts w:ascii="Calibri" w:hAnsi="Calibri" w:cs="Calibri"/>
          <w:noProof/>
          <w:sz w:val="24"/>
          <w:szCs w:val="24"/>
          <w:u w:val="single"/>
        </w:rPr>
        <w:pict w14:anchorId="29B76495">
          <v:shape id="_x0000_s1030" type="#_x0000_t32" style="position:absolute;margin-left:0;margin-top:8.05pt;width:469.5pt;height:.05pt;z-index:251662336" o:connectortype="straight"/>
        </w:pict>
      </w:r>
    </w:p>
    <w:p w14:paraId="345C6175" w14:textId="77777777" w:rsidR="00135AAF" w:rsidRDefault="00135AAF" w:rsidP="00135AAF">
      <w:pPr>
        <w:autoSpaceDE w:val="0"/>
        <w:autoSpaceDN w:val="0"/>
        <w:adjustRightInd w:val="0"/>
        <w:spacing w:after="0" w:line="240" w:lineRule="auto"/>
        <w:rPr>
          <w:rFonts w:ascii="Calibri" w:hAnsi="Calibri" w:cs="Calibri"/>
          <w:color w:val="000000"/>
          <w:sz w:val="18"/>
          <w:szCs w:val="18"/>
        </w:rPr>
      </w:pPr>
    </w:p>
    <w:p w14:paraId="5713A569" w14:textId="77777777" w:rsidR="00135F41" w:rsidRDefault="00135F41" w:rsidP="00135F41">
      <w:pPr>
        <w:autoSpaceDE w:val="0"/>
        <w:autoSpaceDN w:val="0"/>
        <w:adjustRightInd w:val="0"/>
        <w:spacing w:after="0" w:line="240" w:lineRule="auto"/>
        <w:rPr>
          <w:rFonts w:ascii="Cambria,Bold" w:hAnsi="Cambria,Bold" w:cs="Cambria,Bold"/>
          <w:b/>
          <w:bCs/>
          <w:color w:val="365F92"/>
          <w:sz w:val="28"/>
          <w:szCs w:val="28"/>
        </w:rPr>
      </w:pPr>
      <w:r>
        <w:rPr>
          <w:rFonts w:ascii="Cambria,Bold" w:hAnsi="Cambria,Bold" w:cs="Cambria,Bold"/>
          <w:b/>
          <w:bCs/>
          <w:color w:val="365F92"/>
          <w:sz w:val="28"/>
          <w:szCs w:val="28"/>
        </w:rPr>
        <w:t>County Coroner</w:t>
      </w:r>
    </w:p>
    <w:p w14:paraId="27BD9A2B" w14:textId="77777777" w:rsidR="00767058" w:rsidRDefault="00767058" w:rsidP="00135F41">
      <w:pPr>
        <w:autoSpaceDE w:val="0"/>
        <w:autoSpaceDN w:val="0"/>
        <w:adjustRightInd w:val="0"/>
        <w:spacing w:after="0" w:line="240" w:lineRule="auto"/>
        <w:rPr>
          <w:rFonts w:ascii="Cambria,Italic" w:hAnsi="Cambria,Italic" w:cs="Cambria,Italic"/>
          <w:i/>
          <w:iCs/>
          <w:color w:val="4F82BE"/>
          <w:sz w:val="24"/>
          <w:szCs w:val="24"/>
        </w:rPr>
      </w:pPr>
    </w:p>
    <w:p w14:paraId="2FD0221D" w14:textId="77777777" w:rsidR="00135F41" w:rsidRDefault="00135F41" w:rsidP="00135F41">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Term of Office</w:t>
      </w:r>
    </w:p>
    <w:p w14:paraId="5EB978BE" w14:textId="77777777" w:rsidR="00135F41" w:rsidRPr="00135F41" w:rsidRDefault="00135F41" w:rsidP="00135F41">
      <w:pPr>
        <w:autoSpaceDE w:val="0"/>
        <w:autoSpaceDN w:val="0"/>
        <w:adjustRightInd w:val="0"/>
        <w:spacing w:after="0" w:line="240" w:lineRule="auto"/>
        <w:rPr>
          <w:rFonts w:ascii="Calibri" w:hAnsi="Calibri" w:cs="Calibri"/>
          <w:color w:val="000000"/>
          <w:sz w:val="24"/>
          <w:szCs w:val="24"/>
        </w:rPr>
      </w:pPr>
      <w:r w:rsidRPr="00135F41">
        <w:rPr>
          <w:rFonts w:ascii="Calibri" w:hAnsi="Calibri" w:cs="Calibri"/>
          <w:color w:val="000000"/>
          <w:sz w:val="24"/>
          <w:szCs w:val="24"/>
        </w:rPr>
        <w:t>4 years</w:t>
      </w:r>
    </w:p>
    <w:p w14:paraId="0C59F26F" w14:textId="77777777" w:rsidR="00135F41" w:rsidRPr="00247AA9" w:rsidRDefault="00135F41" w:rsidP="00135F41">
      <w:pPr>
        <w:autoSpaceDE w:val="0"/>
        <w:autoSpaceDN w:val="0"/>
        <w:adjustRightInd w:val="0"/>
        <w:spacing w:after="0" w:line="240" w:lineRule="auto"/>
        <w:rPr>
          <w:rFonts w:ascii="Calibri" w:hAnsi="Calibri" w:cs="Calibri"/>
          <w:color w:val="000000"/>
          <w:sz w:val="18"/>
          <w:szCs w:val="18"/>
          <w:lang w:val="fr-FR"/>
        </w:rPr>
      </w:pPr>
      <w:r w:rsidRPr="00247AA9">
        <w:rPr>
          <w:rFonts w:ascii="Calibri" w:hAnsi="Calibri" w:cs="Calibri"/>
          <w:color w:val="000000"/>
          <w:sz w:val="18"/>
          <w:szCs w:val="18"/>
          <w:lang w:val="fr-FR"/>
        </w:rPr>
        <w:t xml:space="preserve">[Colorado Constitution Article XIV, Section </w:t>
      </w:r>
      <w:proofErr w:type="gramStart"/>
      <w:r w:rsidRPr="00247AA9">
        <w:rPr>
          <w:rFonts w:ascii="Calibri" w:hAnsi="Calibri" w:cs="Calibri"/>
          <w:color w:val="000000"/>
          <w:sz w:val="18"/>
          <w:szCs w:val="18"/>
          <w:lang w:val="fr-FR"/>
        </w:rPr>
        <w:t>8;</w:t>
      </w:r>
      <w:proofErr w:type="gramEnd"/>
      <w:r w:rsidRPr="00247AA9">
        <w:rPr>
          <w:rFonts w:ascii="Calibri" w:hAnsi="Calibri" w:cs="Calibri"/>
          <w:color w:val="000000"/>
          <w:sz w:val="18"/>
          <w:szCs w:val="18"/>
          <w:lang w:val="fr-FR"/>
        </w:rPr>
        <w:t xml:space="preserve"> 1-4-206 </w:t>
      </w:r>
      <w:proofErr w:type="gramStart"/>
      <w:r w:rsidRPr="00247AA9">
        <w:rPr>
          <w:rFonts w:ascii="Calibri" w:hAnsi="Calibri" w:cs="Calibri"/>
          <w:color w:val="000000"/>
          <w:sz w:val="18"/>
          <w:szCs w:val="18"/>
          <w:lang w:val="fr-FR"/>
        </w:rPr>
        <w:t>C.R.S.;</w:t>
      </w:r>
      <w:proofErr w:type="gramEnd"/>
      <w:r w:rsidRPr="00247AA9">
        <w:rPr>
          <w:rFonts w:ascii="Calibri" w:hAnsi="Calibri" w:cs="Calibri"/>
          <w:color w:val="000000"/>
          <w:sz w:val="18"/>
          <w:szCs w:val="18"/>
          <w:lang w:val="fr-FR"/>
        </w:rPr>
        <w:t xml:space="preserve"> 30-10-</w:t>
      </w:r>
    </w:p>
    <w:p w14:paraId="71B644E4" w14:textId="77777777" w:rsidR="00135F41" w:rsidRDefault="00135F41" w:rsidP="00135F41">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601(b) C.R.S.]</w:t>
      </w:r>
    </w:p>
    <w:p w14:paraId="787DE459" w14:textId="77777777" w:rsidR="00135F41" w:rsidRDefault="00135F41" w:rsidP="00135F41">
      <w:pPr>
        <w:autoSpaceDE w:val="0"/>
        <w:autoSpaceDN w:val="0"/>
        <w:adjustRightInd w:val="0"/>
        <w:spacing w:after="0" w:line="240" w:lineRule="auto"/>
        <w:rPr>
          <w:rFonts w:ascii="Cambria,Italic" w:hAnsi="Cambria,Italic" w:cs="Cambria,Italic"/>
          <w:i/>
          <w:iCs/>
          <w:color w:val="4F82BE"/>
          <w:sz w:val="24"/>
          <w:szCs w:val="24"/>
        </w:rPr>
      </w:pPr>
    </w:p>
    <w:p w14:paraId="10AE1E8D" w14:textId="77777777" w:rsidR="00135F41" w:rsidRDefault="00135F41" w:rsidP="00135F41">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Minimum Age Requirement</w:t>
      </w:r>
    </w:p>
    <w:p w14:paraId="02D6B036" w14:textId="77777777" w:rsidR="00135F41" w:rsidRPr="00135F41" w:rsidRDefault="00135F41" w:rsidP="00135F41">
      <w:pPr>
        <w:autoSpaceDE w:val="0"/>
        <w:autoSpaceDN w:val="0"/>
        <w:adjustRightInd w:val="0"/>
        <w:spacing w:after="0" w:line="240" w:lineRule="auto"/>
        <w:rPr>
          <w:rFonts w:ascii="Calibri" w:hAnsi="Calibri" w:cs="Calibri"/>
          <w:color w:val="000000"/>
          <w:sz w:val="24"/>
          <w:szCs w:val="24"/>
        </w:rPr>
      </w:pPr>
      <w:r w:rsidRPr="00135F41">
        <w:rPr>
          <w:rFonts w:ascii="Calibri" w:hAnsi="Calibri" w:cs="Calibri"/>
          <w:color w:val="000000"/>
          <w:sz w:val="24"/>
          <w:szCs w:val="24"/>
        </w:rPr>
        <w:t>18 years</w:t>
      </w:r>
    </w:p>
    <w:p w14:paraId="0132C8CF" w14:textId="77777777" w:rsidR="00135F41" w:rsidRDefault="00135F41" w:rsidP="00135F41">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[1-4-501(1) C.R.S.]</w:t>
      </w:r>
    </w:p>
    <w:p w14:paraId="144E61BB" w14:textId="77777777" w:rsidR="00135F41" w:rsidRDefault="00135F41" w:rsidP="00135F41">
      <w:pPr>
        <w:autoSpaceDE w:val="0"/>
        <w:autoSpaceDN w:val="0"/>
        <w:adjustRightInd w:val="0"/>
        <w:spacing w:after="0" w:line="240" w:lineRule="auto"/>
        <w:rPr>
          <w:rFonts w:ascii="Cambria,Italic" w:hAnsi="Cambria,Italic" w:cs="Cambria,Italic"/>
          <w:i/>
          <w:iCs/>
          <w:color w:val="4F82BE"/>
          <w:sz w:val="24"/>
          <w:szCs w:val="24"/>
        </w:rPr>
      </w:pPr>
    </w:p>
    <w:p w14:paraId="1E07F3B5" w14:textId="77777777" w:rsidR="00135F41" w:rsidRDefault="00135F41" w:rsidP="00135F41">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Residency Requirement</w:t>
      </w:r>
    </w:p>
    <w:p w14:paraId="321D36FC" w14:textId="77777777" w:rsidR="00135F41" w:rsidRPr="00135F41" w:rsidRDefault="00135F41" w:rsidP="00135F41">
      <w:pPr>
        <w:autoSpaceDE w:val="0"/>
        <w:autoSpaceDN w:val="0"/>
        <w:adjustRightInd w:val="0"/>
        <w:spacing w:after="0" w:line="240" w:lineRule="auto"/>
        <w:rPr>
          <w:rFonts w:ascii="Calibri" w:hAnsi="Calibri" w:cs="Calibri"/>
          <w:color w:val="000000"/>
          <w:sz w:val="24"/>
          <w:szCs w:val="24"/>
        </w:rPr>
      </w:pPr>
      <w:r w:rsidRPr="00135F41">
        <w:rPr>
          <w:rFonts w:ascii="Calibri" w:hAnsi="Calibri" w:cs="Calibri"/>
          <w:color w:val="000000"/>
          <w:sz w:val="24"/>
          <w:szCs w:val="24"/>
        </w:rPr>
        <w:t>Registered elector and resident of the county for at</w:t>
      </w:r>
      <w:r>
        <w:rPr>
          <w:rFonts w:ascii="Calibri" w:hAnsi="Calibri" w:cs="Calibri"/>
          <w:color w:val="000000"/>
          <w:sz w:val="24"/>
          <w:szCs w:val="24"/>
        </w:rPr>
        <w:t xml:space="preserve"> </w:t>
      </w:r>
      <w:r w:rsidRPr="00135F41">
        <w:rPr>
          <w:rFonts w:ascii="Calibri" w:hAnsi="Calibri" w:cs="Calibri"/>
          <w:color w:val="000000"/>
          <w:sz w:val="24"/>
          <w:szCs w:val="24"/>
        </w:rPr>
        <w:t>least 1 year prior to the election</w:t>
      </w:r>
    </w:p>
    <w:p w14:paraId="25D3317F" w14:textId="77777777" w:rsidR="00135F41" w:rsidRPr="00247AA9" w:rsidRDefault="00135F41" w:rsidP="00135F41">
      <w:pPr>
        <w:autoSpaceDE w:val="0"/>
        <w:autoSpaceDN w:val="0"/>
        <w:adjustRightInd w:val="0"/>
        <w:spacing w:after="0" w:line="240" w:lineRule="auto"/>
        <w:rPr>
          <w:rFonts w:ascii="Calibri" w:hAnsi="Calibri" w:cs="Calibri"/>
          <w:color w:val="000000"/>
          <w:sz w:val="18"/>
          <w:szCs w:val="18"/>
          <w:lang w:val="fr-FR"/>
        </w:rPr>
      </w:pPr>
      <w:r w:rsidRPr="00247AA9">
        <w:rPr>
          <w:rFonts w:ascii="Calibri" w:hAnsi="Calibri" w:cs="Calibri"/>
          <w:color w:val="000000"/>
          <w:sz w:val="18"/>
          <w:szCs w:val="18"/>
          <w:lang w:val="fr-FR"/>
        </w:rPr>
        <w:t>[Colorado Constitution Article XIV, Section 10]</w:t>
      </w:r>
    </w:p>
    <w:p w14:paraId="321EA7B5" w14:textId="77777777" w:rsidR="00135F41" w:rsidRPr="00247AA9" w:rsidRDefault="00135F41" w:rsidP="00135F41">
      <w:pPr>
        <w:autoSpaceDE w:val="0"/>
        <w:autoSpaceDN w:val="0"/>
        <w:adjustRightInd w:val="0"/>
        <w:spacing w:after="0" w:line="240" w:lineRule="auto"/>
        <w:rPr>
          <w:rFonts w:ascii="Cambria,Italic" w:hAnsi="Cambria,Italic" w:cs="Cambria,Italic"/>
          <w:i/>
          <w:iCs/>
          <w:color w:val="4F82BE"/>
          <w:sz w:val="24"/>
          <w:szCs w:val="24"/>
          <w:lang w:val="fr-FR"/>
        </w:rPr>
      </w:pPr>
    </w:p>
    <w:p w14:paraId="5D14AB09" w14:textId="77777777" w:rsidR="00135F41" w:rsidRDefault="00135F41" w:rsidP="00135F41">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Citizenship</w:t>
      </w:r>
    </w:p>
    <w:p w14:paraId="7CF261C4" w14:textId="77777777" w:rsidR="00135F41" w:rsidRPr="00135F41" w:rsidRDefault="00135F41" w:rsidP="00135F41">
      <w:pPr>
        <w:autoSpaceDE w:val="0"/>
        <w:autoSpaceDN w:val="0"/>
        <w:adjustRightInd w:val="0"/>
        <w:spacing w:after="0" w:line="240" w:lineRule="auto"/>
        <w:rPr>
          <w:rFonts w:ascii="Calibri" w:hAnsi="Calibri" w:cs="Calibri"/>
          <w:color w:val="000000"/>
          <w:sz w:val="24"/>
          <w:szCs w:val="24"/>
        </w:rPr>
      </w:pPr>
      <w:r w:rsidRPr="00135F41">
        <w:rPr>
          <w:rFonts w:ascii="Calibri" w:hAnsi="Calibri" w:cs="Calibri"/>
          <w:color w:val="000000"/>
          <w:sz w:val="24"/>
          <w:szCs w:val="24"/>
        </w:rPr>
        <w:t>U.S. Citizen</w:t>
      </w:r>
    </w:p>
    <w:p w14:paraId="799D92D0" w14:textId="77777777" w:rsidR="00135F41" w:rsidRDefault="00135F41" w:rsidP="00135F41">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[1-2-101(1)(a) C.R.S.]</w:t>
      </w:r>
    </w:p>
    <w:p w14:paraId="2D162415" w14:textId="77777777" w:rsidR="00135F41" w:rsidRDefault="00135F41" w:rsidP="00135F41">
      <w:pPr>
        <w:autoSpaceDE w:val="0"/>
        <w:autoSpaceDN w:val="0"/>
        <w:adjustRightInd w:val="0"/>
        <w:spacing w:after="0" w:line="240" w:lineRule="auto"/>
        <w:rPr>
          <w:rFonts w:ascii="Cambria,Italic" w:hAnsi="Cambria,Italic" w:cs="Cambria,Italic"/>
          <w:i/>
          <w:iCs/>
          <w:color w:val="4F82BE"/>
          <w:sz w:val="24"/>
          <w:szCs w:val="24"/>
        </w:rPr>
      </w:pPr>
    </w:p>
    <w:p w14:paraId="45731079" w14:textId="77777777" w:rsidR="00135F41" w:rsidRDefault="00135F41" w:rsidP="00135F41">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Education Requirement</w:t>
      </w:r>
    </w:p>
    <w:p w14:paraId="6A4BB970" w14:textId="77777777" w:rsidR="00135F41" w:rsidRPr="00135F41" w:rsidRDefault="00135F41" w:rsidP="00135F41">
      <w:pPr>
        <w:autoSpaceDE w:val="0"/>
        <w:autoSpaceDN w:val="0"/>
        <w:adjustRightInd w:val="0"/>
        <w:spacing w:after="0" w:line="240" w:lineRule="auto"/>
        <w:rPr>
          <w:rFonts w:ascii="Calibri" w:hAnsi="Calibri" w:cs="Calibri"/>
          <w:color w:val="000000"/>
          <w:sz w:val="24"/>
          <w:szCs w:val="24"/>
        </w:rPr>
      </w:pPr>
      <w:r w:rsidRPr="00135F41">
        <w:rPr>
          <w:rFonts w:ascii="Calibri" w:hAnsi="Calibri" w:cs="Calibri"/>
          <w:color w:val="000000"/>
          <w:sz w:val="24"/>
          <w:szCs w:val="24"/>
        </w:rPr>
        <w:t>Possess a high school diploma or its equivalent or a</w:t>
      </w:r>
      <w:r>
        <w:rPr>
          <w:rFonts w:ascii="Calibri" w:hAnsi="Calibri" w:cs="Calibri"/>
          <w:color w:val="000000"/>
          <w:sz w:val="24"/>
          <w:szCs w:val="24"/>
        </w:rPr>
        <w:t xml:space="preserve"> </w:t>
      </w:r>
      <w:r w:rsidRPr="00135F41">
        <w:rPr>
          <w:rFonts w:ascii="Calibri" w:hAnsi="Calibri" w:cs="Calibri"/>
          <w:color w:val="000000"/>
          <w:sz w:val="24"/>
          <w:szCs w:val="24"/>
        </w:rPr>
        <w:t>college degree</w:t>
      </w:r>
    </w:p>
    <w:p w14:paraId="7615E277" w14:textId="77777777" w:rsidR="00135F41" w:rsidRDefault="00135F41" w:rsidP="00135F41">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[30-10-601.5(b) C.R.S.]</w:t>
      </w:r>
    </w:p>
    <w:p w14:paraId="409DD4D5" w14:textId="77777777" w:rsidR="00135F41" w:rsidRDefault="00135F41" w:rsidP="00135F41">
      <w:pPr>
        <w:autoSpaceDE w:val="0"/>
        <w:autoSpaceDN w:val="0"/>
        <w:adjustRightInd w:val="0"/>
        <w:spacing w:after="0" w:line="240" w:lineRule="auto"/>
        <w:rPr>
          <w:rFonts w:ascii="Cambria,Italic" w:hAnsi="Cambria,Italic" w:cs="Cambria,Italic"/>
          <w:i/>
          <w:iCs/>
          <w:color w:val="4F82BE"/>
          <w:sz w:val="24"/>
          <w:szCs w:val="24"/>
        </w:rPr>
      </w:pPr>
    </w:p>
    <w:p w14:paraId="01FAD4E9" w14:textId="77777777" w:rsidR="00135F41" w:rsidRDefault="00135F41" w:rsidP="00135F41">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Other Requirements</w:t>
      </w:r>
    </w:p>
    <w:p w14:paraId="0EC6A6D8" w14:textId="3FAD3998" w:rsidR="00135F41" w:rsidRDefault="00135F41" w:rsidP="00135F41">
      <w:pPr>
        <w:autoSpaceDE w:val="0"/>
        <w:autoSpaceDN w:val="0"/>
        <w:adjustRightInd w:val="0"/>
        <w:spacing w:after="0" w:line="240" w:lineRule="auto"/>
        <w:rPr>
          <w:rFonts w:ascii="Calibri" w:hAnsi="Calibri" w:cs="Calibri"/>
          <w:b/>
          <w:bCs/>
          <w:color w:val="000000"/>
          <w:sz w:val="24"/>
          <w:szCs w:val="24"/>
        </w:rPr>
      </w:pPr>
      <w:r>
        <w:rPr>
          <w:rFonts w:ascii="Symbol" w:hAnsi="Symbol" w:cs="Symbol"/>
          <w:color w:val="000000"/>
        </w:rPr>
        <w:t></w:t>
      </w:r>
      <w:r>
        <w:rPr>
          <w:rFonts w:ascii="Symbol" w:hAnsi="Symbol" w:cs="Symbol"/>
          <w:color w:val="000000"/>
        </w:rPr>
        <w:t></w:t>
      </w:r>
      <w:r w:rsidRPr="00135F41">
        <w:rPr>
          <w:rFonts w:ascii="Calibri" w:hAnsi="Calibri" w:cs="Calibri"/>
          <w:color w:val="000000"/>
          <w:sz w:val="24"/>
          <w:szCs w:val="24"/>
        </w:rPr>
        <w:t>Complete set of fingerprints taken by a qualified law</w:t>
      </w:r>
      <w:r>
        <w:rPr>
          <w:rFonts w:ascii="Calibri" w:hAnsi="Calibri" w:cs="Calibri"/>
          <w:color w:val="000000"/>
          <w:sz w:val="24"/>
          <w:szCs w:val="24"/>
        </w:rPr>
        <w:t xml:space="preserve"> </w:t>
      </w:r>
      <w:r w:rsidRPr="00135F41">
        <w:rPr>
          <w:rFonts w:ascii="Calibri" w:hAnsi="Calibri" w:cs="Calibri"/>
          <w:color w:val="000000"/>
          <w:sz w:val="24"/>
          <w:szCs w:val="24"/>
        </w:rPr>
        <w:t>enforcement agency and submit proof of such</w:t>
      </w:r>
      <w:r>
        <w:rPr>
          <w:rFonts w:ascii="Calibri" w:hAnsi="Calibri" w:cs="Calibri"/>
          <w:color w:val="000000"/>
          <w:sz w:val="24"/>
          <w:szCs w:val="24"/>
        </w:rPr>
        <w:t xml:space="preserve"> </w:t>
      </w:r>
      <w:r w:rsidRPr="00135F41">
        <w:rPr>
          <w:rFonts w:ascii="Calibri" w:hAnsi="Calibri" w:cs="Calibri"/>
          <w:color w:val="000000"/>
          <w:sz w:val="24"/>
          <w:szCs w:val="24"/>
        </w:rPr>
        <w:t>fingerprinting when filing a written acceptance</w:t>
      </w:r>
      <w:r w:rsidR="00D42900">
        <w:rPr>
          <w:rFonts w:ascii="Calibri" w:hAnsi="Calibri" w:cs="Calibri"/>
          <w:color w:val="000000"/>
          <w:sz w:val="24"/>
          <w:szCs w:val="24"/>
        </w:rPr>
        <w:t xml:space="preserve"> (</w:t>
      </w:r>
      <w:r w:rsidR="00D42900">
        <w:rPr>
          <w:rFonts w:ascii="Calibri" w:hAnsi="Calibri" w:cs="Calibri"/>
          <w:b/>
          <w:bCs/>
          <w:color w:val="000000"/>
          <w:sz w:val="24"/>
          <w:szCs w:val="24"/>
        </w:rPr>
        <w:t>See fingerprint requirements for Sheriff’s Office for more information, CONCJ numbers on next page for Coroner)</w:t>
      </w:r>
    </w:p>
    <w:p w14:paraId="2E7086E9" w14:textId="7192CDFE" w:rsidR="00D42900" w:rsidRPr="00D42900" w:rsidRDefault="00D42900" w:rsidP="00135F41">
      <w:pPr>
        <w:autoSpaceDE w:val="0"/>
        <w:autoSpaceDN w:val="0"/>
        <w:adjustRightInd w:val="0"/>
        <w:spacing w:after="0" w:line="240" w:lineRule="auto"/>
        <w:rPr>
          <w:rFonts w:ascii="Calibri" w:hAnsi="Calibri" w:cs="Calibri"/>
          <w:b/>
          <w:bCs/>
          <w:color w:val="000000"/>
          <w:sz w:val="24"/>
          <w:szCs w:val="24"/>
        </w:rPr>
      </w:pPr>
      <w:r w:rsidRPr="00D42900">
        <w:rPr>
          <w:rFonts w:ascii="Calibri" w:hAnsi="Calibri" w:cs="Calibri"/>
          <w:b/>
          <w:bCs/>
          <w:color w:val="000000"/>
          <w:sz w:val="24"/>
          <w:szCs w:val="24"/>
        </w:rPr>
        <w:lastRenderedPageBreak/>
        <w:t>OCA-CONCJ field number for Sedgwick County is CONCJ5690, Reason – CCR, FCDE – 5690CCRI</w:t>
      </w:r>
    </w:p>
    <w:p w14:paraId="75FB68C9" w14:textId="77777777" w:rsidR="007A3DEE" w:rsidRPr="00D42900" w:rsidRDefault="00135F41" w:rsidP="00135F41">
      <w:pPr>
        <w:autoSpaceDE w:val="0"/>
        <w:autoSpaceDN w:val="0"/>
        <w:adjustRightInd w:val="0"/>
        <w:spacing w:after="0" w:line="240" w:lineRule="auto"/>
        <w:rPr>
          <w:rFonts w:ascii="Calibri" w:hAnsi="Calibri" w:cs="Calibri"/>
          <w:color w:val="000000"/>
          <w:sz w:val="18"/>
          <w:szCs w:val="18"/>
          <w:lang w:val="pt-BR"/>
        </w:rPr>
      </w:pPr>
      <w:r w:rsidRPr="00D42900">
        <w:rPr>
          <w:rFonts w:ascii="Calibri" w:hAnsi="Calibri" w:cs="Calibri"/>
          <w:color w:val="000000"/>
          <w:sz w:val="18"/>
          <w:szCs w:val="18"/>
          <w:lang w:val="pt-BR"/>
        </w:rPr>
        <w:t>[30-10-601.5(2) C.R.S.]</w:t>
      </w:r>
    </w:p>
    <w:p w14:paraId="48EFE054" w14:textId="77777777" w:rsidR="00135F41" w:rsidRPr="007A3DEE" w:rsidRDefault="00135F41" w:rsidP="00135F41">
      <w:pPr>
        <w:autoSpaceDE w:val="0"/>
        <w:autoSpaceDN w:val="0"/>
        <w:adjustRightInd w:val="0"/>
        <w:spacing w:after="0" w:line="240" w:lineRule="auto"/>
        <w:rPr>
          <w:rFonts w:ascii="Calibri" w:hAnsi="Calibri" w:cs="Calibri"/>
          <w:color w:val="000000"/>
          <w:sz w:val="18"/>
          <w:szCs w:val="18"/>
        </w:rPr>
      </w:pPr>
      <w:r>
        <w:rPr>
          <w:rFonts w:ascii="Symbol" w:hAnsi="Symbol" w:cs="Symbol"/>
          <w:color w:val="000000"/>
        </w:rPr>
        <w:t></w:t>
      </w:r>
      <w:r>
        <w:rPr>
          <w:rFonts w:ascii="Symbol" w:hAnsi="Symbol" w:cs="Symbol"/>
          <w:color w:val="000000"/>
        </w:rPr>
        <w:t></w:t>
      </w:r>
      <w:r w:rsidRPr="00135F41">
        <w:rPr>
          <w:rFonts w:ascii="Calibri" w:hAnsi="Calibri" w:cs="Calibri"/>
          <w:color w:val="000000"/>
          <w:sz w:val="24"/>
          <w:szCs w:val="24"/>
        </w:rPr>
        <w:t>A person who has been convicted of or pleaded</w:t>
      </w:r>
      <w:r>
        <w:rPr>
          <w:rFonts w:ascii="Calibri" w:hAnsi="Calibri" w:cs="Calibri"/>
          <w:color w:val="000000"/>
          <w:sz w:val="24"/>
          <w:szCs w:val="24"/>
        </w:rPr>
        <w:t xml:space="preserve"> </w:t>
      </w:r>
      <w:r w:rsidRPr="00135F41">
        <w:rPr>
          <w:rFonts w:ascii="Calibri" w:hAnsi="Calibri" w:cs="Calibri"/>
          <w:color w:val="000000"/>
          <w:sz w:val="24"/>
          <w:szCs w:val="24"/>
        </w:rPr>
        <w:t>guilty or entered a plea of nolo contendere to any</w:t>
      </w:r>
      <w:r>
        <w:rPr>
          <w:rFonts w:ascii="Calibri" w:hAnsi="Calibri" w:cs="Calibri"/>
          <w:color w:val="000000"/>
          <w:sz w:val="24"/>
          <w:szCs w:val="24"/>
        </w:rPr>
        <w:t xml:space="preserve"> </w:t>
      </w:r>
      <w:r w:rsidRPr="00135F41">
        <w:rPr>
          <w:rFonts w:ascii="Calibri" w:hAnsi="Calibri" w:cs="Calibri"/>
          <w:color w:val="000000"/>
          <w:sz w:val="24"/>
          <w:szCs w:val="24"/>
        </w:rPr>
        <w:t>felony charge under federal or state law is</w:t>
      </w:r>
      <w:r>
        <w:rPr>
          <w:rFonts w:ascii="Calibri" w:hAnsi="Calibri" w:cs="Calibri"/>
          <w:color w:val="000000"/>
          <w:sz w:val="24"/>
          <w:szCs w:val="24"/>
        </w:rPr>
        <w:t xml:space="preserve"> </w:t>
      </w:r>
      <w:r w:rsidRPr="00135F41">
        <w:rPr>
          <w:rFonts w:ascii="Calibri" w:hAnsi="Calibri" w:cs="Calibri"/>
          <w:color w:val="000000"/>
          <w:sz w:val="24"/>
          <w:szCs w:val="24"/>
        </w:rPr>
        <w:t>unqualified for the office of coroner unless</w:t>
      </w:r>
      <w:r>
        <w:rPr>
          <w:rFonts w:ascii="Calibri" w:hAnsi="Calibri" w:cs="Calibri"/>
          <w:color w:val="000000"/>
          <w:sz w:val="24"/>
          <w:szCs w:val="24"/>
        </w:rPr>
        <w:t xml:space="preserve"> </w:t>
      </w:r>
      <w:r w:rsidRPr="00135F41">
        <w:rPr>
          <w:rFonts w:ascii="Calibri" w:hAnsi="Calibri" w:cs="Calibri"/>
          <w:color w:val="000000"/>
          <w:sz w:val="24"/>
          <w:szCs w:val="24"/>
        </w:rPr>
        <w:t>pardoned</w:t>
      </w:r>
    </w:p>
    <w:p w14:paraId="357DD35A" w14:textId="77777777" w:rsidR="00135AAF" w:rsidRDefault="00135F41" w:rsidP="00135F41">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rPr>
        <w:t>[</w:t>
      </w:r>
      <w:r>
        <w:rPr>
          <w:rFonts w:ascii="Calibri" w:hAnsi="Calibri" w:cs="Calibri"/>
          <w:color w:val="000000"/>
          <w:sz w:val="18"/>
          <w:szCs w:val="18"/>
        </w:rPr>
        <w:t>30-10-601.5(3)(b) C.R.S.]</w:t>
      </w:r>
    </w:p>
    <w:p w14:paraId="3721FF8F" w14:textId="77777777" w:rsidR="00767058" w:rsidRDefault="00767058" w:rsidP="00135F41">
      <w:pPr>
        <w:autoSpaceDE w:val="0"/>
        <w:autoSpaceDN w:val="0"/>
        <w:adjustRightInd w:val="0"/>
        <w:spacing w:after="0" w:line="240" w:lineRule="auto"/>
        <w:rPr>
          <w:rFonts w:ascii="Calibri" w:hAnsi="Calibri" w:cs="Calibri"/>
          <w:color w:val="000000"/>
          <w:sz w:val="18"/>
          <w:szCs w:val="18"/>
        </w:rPr>
      </w:pPr>
    </w:p>
    <w:p w14:paraId="2E55DEF3" w14:textId="77777777" w:rsidR="00767058" w:rsidRDefault="00767058" w:rsidP="00135F41">
      <w:pPr>
        <w:autoSpaceDE w:val="0"/>
        <w:autoSpaceDN w:val="0"/>
        <w:adjustRightInd w:val="0"/>
        <w:spacing w:after="0" w:line="240" w:lineRule="auto"/>
        <w:rPr>
          <w:rFonts w:ascii="Calibri" w:hAnsi="Calibri" w:cs="Calibri"/>
          <w:color w:val="000000"/>
          <w:sz w:val="18"/>
          <w:szCs w:val="18"/>
        </w:rPr>
      </w:pPr>
    </w:p>
    <w:p w14:paraId="2F56ED7D" w14:textId="77777777" w:rsidR="00767058" w:rsidRDefault="00D722C6" w:rsidP="00135F41">
      <w:pPr>
        <w:autoSpaceDE w:val="0"/>
        <w:autoSpaceDN w:val="0"/>
        <w:adjustRightInd w:val="0"/>
        <w:spacing w:after="0" w:line="240" w:lineRule="auto"/>
        <w:rPr>
          <w:rFonts w:ascii="Cambria" w:hAnsi="Cambria" w:cs="Cambria"/>
          <w:color w:val="17365D"/>
          <w:sz w:val="52"/>
          <w:szCs w:val="52"/>
          <w:u w:val="single"/>
        </w:rPr>
      </w:pPr>
      <w:r w:rsidRPr="00D722C6">
        <w:rPr>
          <w:rFonts w:ascii="Cambria" w:hAnsi="Cambria" w:cs="Cambria"/>
          <w:color w:val="17365D"/>
          <w:sz w:val="52"/>
          <w:szCs w:val="52"/>
          <w:u w:val="single"/>
        </w:rPr>
        <w:t>Access to the Ballot</w:t>
      </w:r>
    </w:p>
    <w:p w14:paraId="34E1ACC0" w14:textId="77777777" w:rsidR="00D722C6" w:rsidRDefault="00D722C6" w:rsidP="00135F41">
      <w:pPr>
        <w:autoSpaceDE w:val="0"/>
        <w:autoSpaceDN w:val="0"/>
        <w:adjustRightInd w:val="0"/>
        <w:spacing w:after="0" w:line="240" w:lineRule="auto"/>
        <w:rPr>
          <w:rFonts w:ascii="Cambria" w:hAnsi="Cambria" w:cs="Cambria"/>
          <w:color w:val="17365D"/>
          <w:sz w:val="52"/>
          <w:szCs w:val="52"/>
          <w:u w:val="single"/>
        </w:rPr>
      </w:pPr>
    </w:p>
    <w:p w14:paraId="50AD2182" w14:textId="542957EA" w:rsidR="00D722C6" w:rsidRDefault="00D722C6" w:rsidP="00D722C6">
      <w:pPr>
        <w:autoSpaceDE w:val="0"/>
        <w:autoSpaceDN w:val="0"/>
        <w:adjustRightInd w:val="0"/>
        <w:spacing w:after="0" w:line="240" w:lineRule="auto"/>
        <w:rPr>
          <w:rFonts w:ascii="Calibri" w:hAnsi="Calibri" w:cs="Calibri"/>
          <w:color w:val="000000"/>
          <w:sz w:val="28"/>
          <w:szCs w:val="28"/>
        </w:rPr>
      </w:pPr>
      <w:r w:rsidRPr="00D722C6">
        <w:rPr>
          <w:rFonts w:ascii="Calibri" w:hAnsi="Calibri" w:cs="Calibri"/>
          <w:color w:val="000000"/>
          <w:sz w:val="28"/>
          <w:szCs w:val="28"/>
        </w:rPr>
        <w:t>This guide is provided for informational purposes only and should not be your only source of legal information. If you are considering running for public office, you should also become familiar with the requirements of Article XXVIII of the Colorado Constitution (Campaign and Political Finance), Title 1, Article 45 (Fair Campaign Practices Act), Title 1, Article 4, C.R.S. (Access to Ballot by Candidates), Colorado Secretary of State Election Rules and the Candidate Com</w:t>
      </w:r>
      <w:r w:rsidR="0057730D">
        <w:rPr>
          <w:rFonts w:ascii="Calibri" w:hAnsi="Calibri" w:cs="Calibri"/>
          <w:color w:val="000000"/>
          <w:sz w:val="28"/>
          <w:szCs w:val="28"/>
        </w:rPr>
        <w:t>parison Chart located on page 15</w:t>
      </w:r>
      <w:r w:rsidRPr="00D722C6">
        <w:rPr>
          <w:rFonts w:ascii="Calibri" w:hAnsi="Calibri" w:cs="Calibri"/>
          <w:color w:val="000000"/>
          <w:sz w:val="28"/>
          <w:szCs w:val="28"/>
        </w:rPr>
        <w:t xml:space="preserve"> of this information packet. These resources, as well as others, are available online at </w:t>
      </w:r>
      <w:hyperlink r:id="rId11" w:history="1">
        <w:r w:rsidR="00404638" w:rsidRPr="00404638">
          <w:rPr>
            <w:rStyle w:val="Hyperlink"/>
          </w:rPr>
          <w:t>https://www.coloradosos.gov/</w:t>
        </w:r>
        <w:r w:rsidRPr="00404638">
          <w:rPr>
            <w:rStyle w:val="Hyperlink"/>
            <w:rFonts w:ascii="Calibri" w:hAnsi="Calibri" w:cs="Calibri"/>
            <w:sz w:val="28"/>
            <w:szCs w:val="28"/>
          </w:rPr>
          <w:t>.</w:t>
        </w:r>
      </w:hyperlink>
    </w:p>
    <w:p w14:paraId="1CEB5750" w14:textId="77777777" w:rsidR="00A8188B" w:rsidRDefault="00A8188B" w:rsidP="00D722C6">
      <w:pPr>
        <w:autoSpaceDE w:val="0"/>
        <w:autoSpaceDN w:val="0"/>
        <w:adjustRightInd w:val="0"/>
        <w:spacing w:after="0" w:line="240" w:lineRule="auto"/>
        <w:rPr>
          <w:rFonts w:ascii="Calibri" w:hAnsi="Calibri" w:cs="Calibri"/>
          <w:color w:val="000000"/>
          <w:sz w:val="28"/>
          <w:szCs w:val="28"/>
        </w:rPr>
      </w:pPr>
    </w:p>
    <w:p w14:paraId="0B815ECC" w14:textId="77777777" w:rsidR="00A8188B" w:rsidRPr="00A8188B" w:rsidRDefault="00A8188B" w:rsidP="00A8188B">
      <w:pPr>
        <w:autoSpaceDE w:val="0"/>
        <w:autoSpaceDN w:val="0"/>
        <w:adjustRightInd w:val="0"/>
        <w:spacing w:after="0" w:line="240" w:lineRule="auto"/>
        <w:jc w:val="center"/>
        <w:rPr>
          <w:rFonts w:ascii="Calibri,Bold" w:hAnsi="Calibri,Bold" w:cs="Calibri,Bold"/>
          <w:b/>
          <w:bCs/>
          <w:sz w:val="24"/>
          <w:szCs w:val="24"/>
        </w:rPr>
      </w:pPr>
      <w:r w:rsidRPr="00A8188B">
        <w:rPr>
          <w:rFonts w:ascii="Calibri,Bold" w:hAnsi="Calibri,Bold" w:cs="Calibri,Bold"/>
          <w:b/>
          <w:bCs/>
          <w:sz w:val="24"/>
          <w:szCs w:val="24"/>
        </w:rPr>
        <w:t>All candidates for nominations to be made at any primary election shall be placed on the</w:t>
      </w:r>
      <w:r>
        <w:rPr>
          <w:rFonts w:ascii="Calibri,Bold" w:hAnsi="Calibri,Bold" w:cs="Calibri,Bold"/>
          <w:b/>
          <w:bCs/>
          <w:sz w:val="24"/>
          <w:szCs w:val="24"/>
        </w:rPr>
        <w:t xml:space="preserve"> </w:t>
      </w:r>
      <w:r w:rsidRPr="00A8188B">
        <w:rPr>
          <w:rFonts w:ascii="Calibri,Bold" w:hAnsi="Calibri,Bold" w:cs="Calibri,Bold"/>
          <w:b/>
          <w:bCs/>
          <w:sz w:val="24"/>
          <w:szCs w:val="24"/>
        </w:rPr>
        <w:t>primary election ballot either by certificate of designation by party assembly or by petition.</w:t>
      </w:r>
    </w:p>
    <w:p w14:paraId="7D1E7D91" w14:textId="77777777" w:rsidR="00A8188B" w:rsidRPr="00A8188B" w:rsidRDefault="00A8188B" w:rsidP="00A8188B">
      <w:pPr>
        <w:autoSpaceDE w:val="0"/>
        <w:autoSpaceDN w:val="0"/>
        <w:adjustRightInd w:val="0"/>
        <w:spacing w:after="0" w:line="240" w:lineRule="auto"/>
        <w:jc w:val="center"/>
        <w:rPr>
          <w:rFonts w:ascii="Calibri" w:hAnsi="Calibri" w:cs="Calibri"/>
          <w:color w:val="000000"/>
          <w:sz w:val="24"/>
          <w:szCs w:val="24"/>
        </w:rPr>
      </w:pPr>
      <w:r w:rsidRPr="00A8188B">
        <w:rPr>
          <w:rFonts w:ascii="Calibri,Bold" w:hAnsi="Calibri,Bold" w:cs="Calibri,Bold"/>
          <w:b/>
          <w:bCs/>
          <w:sz w:val="24"/>
          <w:szCs w:val="24"/>
        </w:rPr>
        <w:t>[1-4-102 C.R.S.]</w:t>
      </w:r>
    </w:p>
    <w:p w14:paraId="15C40C21" w14:textId="77777777" w:rsidR="00135AAF" w:rsidRDefault="00135AAF" w:rsidP="00135AAF">
      <w:pPr>
        <w:autoSpaceDE w:val="0"/>
        <w:autoSpaceDN w:val="0"/>
        <w:adjustRightInd w:val="0"/>
        <w:spacing w:after="0" w:line="240" w:lineRule="auto"/>
        <w:rPr>
          <w:rFonts w:ascii="Calibri" w:hAnsi="Calibri" w:cs="Calibri"/>
          <w:sz w:val="24"/>
          <w:szCs w:val="24"/>
          <w:u w:val="single"/>
        </w:rPr>
      </w:pPr>
    </w:p>
    <w:p w14:paraId="1D12098F" w14:textId="77777777" w:rsidR="00E52D20" w:rsidRDefault="00E52D20" w:rsidP="00E52D20">
      <w:pPr>
        <w:autoSpaceDE w:val="0"/>
        <w:autoSpaceDN w:val="0"/>
        <w:adjustRightInd w:val="0"/>
        <w:spacing w:after="0" w:line="240" w:lineRule="auto"/>
        <w:rPr>
          <w:rFonts w:ascii="Cambria,Bold" w:hAnsi="Cambria,Bold" w:cs="Cambria,Bold"/>
          <w:b/>
          <w:bCs/>
          <w:color w:val="365F92"/>
          <w:sz w:val="28"/>
          <w:szCs w:val="28"/>
        </w:rPr>
      </w:pPr>
      <w:r>
        <w:rPr>
          <w:rFonts w:ascii="Cambria,Bold" w:hAnsi="Cambria,Bold" w:cs="Cambria,Bold"/>
          <w:b/>
          <w:bCs/>
          <w:color w:val="365F92"/>
          <w:sz w:val="28"/>
          <w:szCs w:val="28"/>
        </w:rPr>
        <w:t>Certificate of Designation by Party Assembly</w:t>
      </w:r>
    </w:p>
    <w:p w14:paraId="580575EF" w14:textId="77777777" w:rsidR="00E52D20" w:rsidRDefault="00E52D20" w:rsidP="00E52D20">
      <w:pPr>
        <w:autoSpaceDE w:val="0"/>
        <w:autoSpaceDN w:val="0"/>
        <w:adjustRightInd w:val="0"/>
        <w:spacing w:after="0" w:line="240" w:lineRule="auto"/>
        <w:rPr>
          <w:rFonts w:ascii="Calibri,BoldItalic" w:hAnsi="Calibri,BoldItalic" w:cs="Calibri,BoldItalic"/>
          <w:b/>
          <w:bCs/>
          <w:i/>
          <w:iCs/>
          <w:color w:val="000000"/>
          <w:sz w:val="24"/>
          <w:szCs w:val="24"/>
        </w:rPr>
      </w:pPr>
    </w:p>
    <w:p w14:paraId="648A3A7F" w14:textId="77777777" w:rsidR="00E52D20" w:rsidRDefault="00E52D20" w:rsidP="00E52D20">
      <w:pPr>
        <w:autoSpaceDE w:val="0"/>
        <w:autoSpaceDN w:val="0"/>
        <w:adjustRightInd w:val="0"/>
        <w:spacing w:after="0" w:line="240" w:lineRule="auto"/>
        <w:rPr>
          <w:rFonts w:ascii="Calibri,BoldItalic" w:hAnsi="Calibri,BoldItalic" w:cs="Calibri,BoldItalic"/>
          <w:b/>
          <w:bCs/>
          <w:i/>
          <w:iCs/>
          <w:color w:val="000000"/>
          <w:sz w:val="24"/>
          <w:szCs w:val="24"/>
        </w:rPr>
      </w:pPr>
      <w:r>
        <w:rPr>
          <w:rFonts w:ascii="Calibri,BoldItalic" w:hAnsi="Calibri,BoldItalic" w:cs="Calibri,BoldItalic"/>
          <w:b/>
          <w:bCs/>
          <w:i/>
          <w:iCs/>
          <w:color w:val="000000"/>
          <w:sz w:val="24"/>
          <w:szCs w:val="24"/>
        </w:rPr>
        <w:t>Major Political Party</w:t>
      </w:r>
    </w:p>
    <w:p w14:paraId="25F310D3" w14:textId="77777777" w:rsidR="00E52D20" w:rsidRDefault="00E52D20" w:rsidP="00E52D20">
      <w:pPr>
        <w:autoSpaceDE w:val="0"/>
        <w:autoSpaceDN w:val="0"/>
        <w:adjustRightInd w:val="0"/>
        <w:spacing w:after="0" w:line="240" w:lineRule="auto"/>
        <w:rPr>
          <w:rFonts w:ascii="Calibri" w:hAnsi="Calibri" w:cs="Calibri"/>
          <w:sz w:val="24"/>
          <w:szCs w:val="24"/>
          <w:u w:val="single"/>
        </w:rPr>
      </w:pPr>
    </w:p>
    <w:p w14:paraId="78D93DB3" w14:textId="64232FC9" w:rsidR="00E52D20" w:rsidRDefault="00E52D20" w:rsidP="00E52D20">
      <w:pPr>
        <w:pStyle w:val="ListParagraph"/>
        <w:numPr>
          <w:ilvl w:val="0"/>
          <w:numId w:val="3"/>
        </w:numPr>
        <w:autoSpaceDE w:val="0"/>
        <w:autoSpaceDN w:val="0"/>
        <w:adjustRightInd w:val="0"/>
        <w:spacing w:after="0" w:line="240" w:lineRule="auto"/>
        <w:rPr>
          <w:rFonts w:ascii="Calibri" w:hAnsi="Calibri" w:cs="Calibri"/>
          <w:sz w:val="24"/>
          <w:szCs w:val="24"/>
        </w:rPr>
      </w:pPr>
      <w:r w:rsidRPr="00E52D20">
        <w:rPr>
          <w:rFonts w:ascii="Calibri" w:hAnsi="Calibri" w:cs="Calibri"/>
          <w:sz w:val="24"/>
          <w:szCs w:val="24"/>
        </w:rPr>
        <w:t>No person is eligible for designation by assembly as a candidate for nomination at any primary election unless the person has been affiliated with the political party holding the assembly, as shown on the registration books of the county clerk and recorder, no later than the first business day of the January immediately preceding the primary</w:t>
      </w:r>
      <w:r w:rsidR="00F53D9D">
        <w:rPr>
          <w:rFonts w:ascii="Calibri" w:hAnsi="Calibri" w:cs="Calibri"/>
          <w:sz w:val="24"/>
          <w:szCs w:val="24"/>
        </w:rPr>
        <w:t xml:space="preserve"> unless party rules state otherwise</w:t>
      </w:r>
      <w:r w:rsidR="007F1F6A">
        <w:rPr>
          <w:rFonts w:ascii="Calibri" w:hAnsi="Calibri" w:cs="Calibri"/>
          <w:sz w:val="24"/>
          <w:szCs w:val="24"/>
        </w:rPr>
        <w:t>(Colorado Republican Party’s bylaws require prospective assembly designees to be affiliated with the party for at least 30 days prior to the assembly.)</w:t>
      </w:r>
    </w:p>
    <w:p w14:paraId="066EAB5C" w14:textId="77777777" w:rsidR="0003275D" w:rsidRDefault="0003275D" w:rsidP="0003275D">
      <w:pPr>
        <w:pStyle w:val="ListParagraph"/>
        <w:autoSpaceDE w:val="0"/>
        <w:autoSpaceDN w:val="0"/>
        <w:adjustRightInd w:val="0"/>
        <w:spacing w:after="0" w:line="240" w:lineRule="auto"/>
        <w:rPr>
          <w:rFonts w:ascii="Calibri" w:hAnsi="Calibri" w:cs="Calibri"/>
          <w:sz w:val="24"/>
          <w:szCs w:val="24"/>
        </w:rPr>
      </w:pPr>
    </w:p>
    <w:p w14:paraId="3F239844" w14:textId="2C0007BC" w:rsidR="004B2EBF" w:rsidRPr="00E52D20" w:rsidRDefault="004B2EBF" w:rsidP="00E52D20">
      <w:pPr>
        <w:pStyle w:val="ListParagraph"/>
        <w:numPr>
          <w:ilvl w:val="0"/>
          <w:numId w:val="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County Candidates seeking party designation by assembly are required to provide notice to the county party chair no less than 30 days before the assembly, unless otherwise provided by party rules. [1-4-601(1.5) C.R.S]</w:t>
      </w:r>
    </w:p>
    <w:p w14:paraId="4120EE12" w14:textId="77777777" w:rsidR="00E52D20" w:rsidRPr="00E52D20" w:rsidRDefault="00E52D20" w:rsidP="00E52D20">
      <w:pPr>
        <w:autoSpaceDE w:val="0"/>
        <w:autoSpaceDN w:val="0"/>
        <w:adjustRightInd w:val="0"/>
        <w:spacing w:after="0" w:line="240" w:lineRule="auto"/>
        <w:ind w:left="360"/>
        <w:rPr>
          <w:rFonts w:ascii="Calibri" w:hAnsi="Calibri" w:cs="Calibri"/>
          <w:sz w:val="24"/>
          <w:szCs w:val="24"/>
        </w:rPr>
      </w:pPr>
    </w:p>
    <w:p w14:paraId="2759EDB3" w14:textId="77777777" w:rsidR="00E52D20" w:rsidRPr="00E52D20" w:rsidRDefault="00E52D20" w:rsidP="00E52D20">
      <w:pPr>
        <w:pStyle w:val="ListParagraph"/>
        <w:numPr>
          <w:ilvl w:val="0"/>
          <w:numId w:val="3"/>
        </w:numPr>
        <w:autoSpaceDE w:val="0"/>
        <w:autoSpaceDN w:val="0"/>
        <w:adjustRightInd w:val="0"/>
        <w:spacing w:after="0" w:line="240" w:lineRule="auto"/>
        <w:rPr>
          <w:rFonts w:ascii="Calibri" w:hAnsi="Calibri" w:cs="Calibri"/>
          <w:sz w:val="24"/>
          <w:szCs w:val="24"/>
        </w:rPr>
      </w:pPr>
      <w:r w:rsidRPr="00E52D20">
        <w:rPr>
          <w:rFonts w:ascii="Calibri" w:hAnsi="Calibri" w:cs="Calibri"/>
          <w:sz w:val="24"/>
          <w:szCs w:val="24"/>
        </w:rPr>
        <w:t>Assembly of major political parties shall be held no later than 73 days preceding the primary election.     [1-4-601(1) C.R.S.]</w:t>
      </w:r>
    </w:p>
    <w:p w14:paraId="4000B89B" w14:textId="77777777" w:rsidR="00E52D20" w:rsidRPr="00E52D20" w:rsidRDefault="00E52D20" w:rsidP="00E52D20">
      <w:pPr>
        <w:pStyle w:val="ListParagraph"/>
        <w:autoSpaceDE w:val="0"/>
        <w:autoSpaceDN w:val="0"/>
        <w:adjustRightInd w:val="0"/>
        <w:spacing w:after="0" w:line="240" w:lineRule="auto"/>
        <w:rPr>
          <w:rFonts w:ascii="Calibri" w:hAnsi="Calibri" w:cs="Calibri"/>
          <w:sz w:val="24"/>
          <w:szCs w:val="24"/>
        </w:rPr>
      </w:pPr>
    </w:p>
    <w:p w14:paraId="76B6DE35" w14:textId="3B61ED94" w:rsidR="00E52D20" w:rsidRDefault="00E52D20" w:rsidP="00E52D20">
      <w:pPr>
        <w:pStyle w:val="ListParagraph"/>
        <w:numPr>
          <w:ilvl w:val="0"/>
          <w:numId w:val="3"/>
        </w:numPr>
        <w:autoSpaceDE w:val="0"/>
        <w:autoSpaceDN w:val="0"/>
        <w:adjustRightInd w:val="0"/>
        <w:spacing w:after="0" w:line="240" w:lineRule="auto"/>
        <w:rPr>
          <w:rFonts w:ascii="Calibri" w:hAnsi="Calibri" w:cs="Calibri"/>
          <w:sz w:val="24"/>
          <w:szCs w:val="24"/>
        </w:rPr>
      </w:pPr>
      <w:r w:rsidRPr="00E52D20">
        <w:rPr>
          <w:rFonts w:ascii="Symbol" w:hAnsi="Symbol" w:cs="Symbol"/>
          <w:sz w:val="24"/>
          <w:szCs w:val="24"/>
        </w:rPr>
        <w:t></w:t>
      </w:r>
      <w:r w:rsidR="00B014E0">
        <w:rPr>
          <w:rFonts w:ascii="Calibri" w:hAnsi="Calibri" w:cs="Calibri"/>
          <w:sz w:val="24"/>
          <w:szCs w:val="24"/>
        </w:rPr>
        <w:t>To obtain designation by assembly, eligible candidates must receive at least 30% of the votes of all duly accredited assembly delegates who are present and voting on that office [1-4-601(2) CRS]</w:t>
      </w:r>
    </w:p>
    <w:p w14:paraId="60779788" w14:textId="77777777" w:rsidR="006047B5" w:rsidRPr="00261B14" w:rsidRDefault="006047B5" w:rsidP="00261B14">
      <w:pPr>
        <w:autoSpaceDE w:val="0"/>
        <w:autoSpaceDN w:val="0"/>
        <w:adjustRightInd w:val="0"/>
        <w:spacing w:after="0" w:line="240" w:lineRule="auto"/>
        <w:rPr>
          <w:rFonts w:ascii="Calibri" w:hAnsi="Calibri" w:cs="Calibri"/>
          <w:sz w:val="24"/>
          <w:szCs w:val="24"/>
        </w:rPr>
      </w:pPr>
    </w:p>
    <w:p w14:paraId="66FD150B" w14:textId="3624E793" w:rsidR="00E52D20" w:rsidRDefault="00E52D20" w:rsidP="00E52D20">
      <w:pPr>
        <w:pStyle w:val="ListParagraph"/>
        <w:numPr>
          <w:ilvl w:val="0"/>
          <w:numId w:val="3"/>
        </w:numPr>
        <w:autoSpaceDE w:val="0"/>
        <w:autoSpaceDN w:val="0"/>
        <w:adjustRightInd w:val="0"/>
        <w:spacing w:after="0" w:line="240" w:lineRule="auto"/>
        <w:rPr>
          <w:rFonts w:ascii="Calibri" w:hAnsi="Calibri" w:cs="Calibri"/>
          <w:sz w:val="24"/>
          <w:szCs w:val="24"/>
        </w:rPr>
      </w:pPr>
      <w:r w:rsidRPr="00E52D20">
        <w:rPr>
          <w:rFonts w:ascii="Symbol" w:hAnsi="Symbol" w:cs="Symbol"/>
          <w:sz w:val="24"/>
          <w:szCs w:val="24"/>
        </w:rPr>
        <w:t></w:t>
      </w:r>
      <w:r w:rsidRPr="00E52D20">
        <w:rPr>
          <w:rFonts w:ascii="Calibri" w:hAnsi="Calibri" w:cs="Calibri"/>
          <w:sz w:val="24"/>
          <w:szCs w:val="24"/>
        </w:rPr>
        <w:t>If no candidate receives 30% or more of the votes cast, a second ballot shall be cast on all the candidates for that office by the assembly. If on the 2nd ballot no candidate receives 30% or more of the votes cast, the two (2) candidates receiving the highest number of votes shall be certified as candidates for that office by the assembly. [1-4-601(2) C.R.S.]</w:t>
      </w:r>
    </w:p>
    <w:p w14:paraId="3F4A5115" w14:textId="77777777" w:rsidR="00261B14" w:rsidRPr="00261B14" w:rsidRDefault="00261B14" w:rsidP="00261B14">
      <w:pPr>
        <w:pStyle w:val="ListParagraph"/>
        <w:rPr>
          <w:rFonts w:ascii="Calibri" w:hAnsi="Calibri" w:cs="Calibri"/>
          <w:sz w:val="24"/>
          <w:szCs w:val="24"/>
        </w:rPr>
      </w:pPr>
    </w:p>
    <w:p w14:paraId="03CA3744" w14:textId="77777777" w:rsidR="00261B14" w:rsidRPr="00E52D20" w:rsidRDefault="00261B14" w:rsidP="00261B14">
      <w:pPr>
        <w:pStyle w:val="ListParagraph"/>
        <w:numPr>
          <w:ilvl w:val="0"/>
          <w:numId w:val="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A person who receives less than 10% of assembly votes may not access the primary election ballot or the general election ballot [1-4-801(4) CRS]</w:t>
      </w:r>
    </w:p>
    <w:p w14:paraId="40D4D05D" w14:textId="77777777" w:rsidR="00261B14" w:rsidRPr="00E52D20" w:rsidRDefault="00261B14" w:rsidP="00261B14">
      <w:pPr>
        <w:pStyle w:val="ListParagraph"/>
        <w:autoSpaceDE w:val="0"/>
        <w:autoSpaceDN w:val="0"/>
        <w:adjustRightInd w:val="0"/>
        <w:spacing w:after="0" w:line="240" w:lineRule="auto"/>
        <w:rPr>
          <w:rFonts w:ascii="Calibri" w:hAnsi="Calibri" w:cs="Calibri"/>
          <w:sz w:val="24"/>
          <w:szCs w:val="24"/>
        </w:rPr>
      </w:pPr>
    </w:p>
    <w:p w14:paraId="161D42A1" w14:textId="4CFD4D93" w:rsidR="00E52D20" w:rsidRPr="006047B5" w:rsidRDefault="00E52D20" w:rsidP="006047B5">
      <w:pPr>
        <w:pStyle w:val="ListParagraph"/>
        <w:numPr>
          <w:ilvl w:val="0"/>
          <w:numId w:val="3"/>
        </w:numPr>
        <w:autoSpaceDE w:val="0"/>
        <w:autoSpaceDN w:val="0"/>
        <w:adjustRightInd w:val="0"/>
        <w:spacing w:after="0" w:line="240" w:lineRule="auto"/>
        <w:rPr>
          <w:rFonts w:ascii="Calibri" w:hAnsi="Calibri" w:cs="Calibri"/>
          <w:sz w:val="24"/>
          <w:szCs w:val="24"/>
        </w:rPr>
      </w:pPr>
      <w:r w:rsidRPr="006047B5">
        <w:rPr>
          <w:rFonts w:ascii="Calibri" w:hAnsi="Calibri" w:cs="Calibri"/>
          <w:sz w:val="24"/>
          <w:szCs w:val="24"/>
        </w:rPr>
        <w:t>Certificate of designation by assembly must be filed no later than 4 days after the adjournment of the assembly. [1-4-604(</w:t>
      </w:r>
      <w:r w:rsidR="00A1075A">
        <w:rPr>
          <w:rFonts w:ascii="Calibri" w:hAnsi="Calibri" w:cs="Calibri"/>
          <w:sz w:val="24"/>
          <w:szCs w:val="24"/>
        </w:rPr>
        <w:t>2</w:t>
      </w:r>
      <w:r w:rsidRPr="006047B5">
        <w:rPr>
          <w:rFonts w:ascii="Calibri" w:hAnsi="Calibri" w:cs="Calibri"/>
          <w:sz w:val="24"/>
          <w:szCs w:val="24"/>
        </w:rPr>
        <w:t>) C.R.S.]</w:t>
      </w:r>
      <w:r w:rsidR="00A1075A">
        <w:rPr>
          <w:rFonts w:ascii="Calibri" w:hAnsi="Calibri" w:cs="Calibri"/>
          <w:sz w:val="24"/>
          <w:szCs w:val="24"/>
        </w:rPr>
        <w:t xml:space="preserve">  Certificates of designation may be transmitted by facsimile transmission; however, the original certificate must also be filed and postmarked no later than 10 days after the adjournment of the assembly [1-4-604(3)].</w:t>
      </w:r>
    </w:p>
    <w:p w14:paraId="7B91E916" w14:textId="77777777" w:rsidR="006047B5" w:rsidRPr="006047B5" w:rsidRDefault="006047B5" w:rsidP="006047B5">
      <w:pPr>
        <w:pStyle w:val="ListParagraph"/>
        <w:autoSpaceDE w:val="0"/>
        <w:autoSpaceDN w:val="0"/>
        <w:adjustRightInd w:val="0"/>
        <w:spacing w:after="0" w:line="240" w:lineRule="auto"/>
        <w:rPr>
          <w:rFonts w:ascii="Calibri" w:hAnsi="Calibri" w:cs="Calibri"/>
          <w:sz w:val="24"/>
          <w:szCs w:val="24"/>
        </w:rPr>
      </w:pPr>
    </w:p>
    <w:p w14:paraId="27A7DF97" w14:textId="2919E37E" w:rsidR="00E52D20" w:rsidRDefault="00E52D20" w:rsidP="00E52D20">
      <w:pPr>
        <w:pStyle w:val="ListParagraph"/>
        <w:numPr>
          <w:ilvl w:val="0"/>
          <w:numId w:val="3"/>
        </w:numPr>
        <w:autoSpaceDE w:val="0"/>
        <w:autoSpaceDN w:val="0"/>
        <w:adjustRightInd w:val="0"/>
        <w:spacing w:after="0" w:line="240" w:lineRule="auto"/>
        <w:rPr>
          <w:rFonts w:ascii="Calibri" w:hAnsi="Calibri" w:cs="Calibri"/>
          <w:sz w:val="24"/>
          <w:szCs w:val="24"/>
        </w:rPr>
      </w:pPr>
      <w:r w:rsidRPr="00E52D20">
        <w:rPr>
          <w:rFonts w:ascii="Symbol" w:hAnsi="Symbol" w:cs="Symbol"/>
          <w:sz w:val="24"/>
          <w:szCs w:val="24"/>
        </w:rPr>
        <w:t></w:t>
      </w:r>
      <w:r w:rsidRPr="00E52D20">
        <w:rPr>
          <w:rFonts w:ascii="Calibri" w:hAnsi="Calibri" w:cs="Calibri"/>
          <w:sz w:val="24"/>
          <w:szCs w:val="24"/>
        </w:rPr>
        <w:t>Original acceptance must be filed no later than 4 days after the adjournment of the assembly at the County Clerk’s Office.</w:t>
      </w:r>
      <w:r w:rsidR="00A1075A">
        <w:rPr>
          <w:rFonts w:ascii="Calibri" w:hAnsi="Calibri" w:cs="Calibri"/>
          <w:sz w:val="24"/>
          <w:szCs w:val="24"/>
        </w:rPr>
        <w:t xml:space="preserve">  If the candidate acceptance is filed by facsimile transmission, the original acceptance must also be filed and postmarked no later than 10 days after the assembly adjourns.</w:t>
      </w:r>
      <w:r w:rsidRPr="00E52D20">
        <w:rPr>
          <w:rFonts w:ascii="Calibri" w:hAnsi="Calibri" w:cs="Calibri"/>
          <w:sz w:val="24"/>
          <w:szCs w:val="24"/>
        </w:rPr>
        <w:t xml:space="preserve"> [1-4-601(3)(a) C.R.S.]</w:t>
      </w:r>
    </w:p>
    <w:p w14:paraId="6E395B3A" w14:textId="77777777" w:rsidR="006047B5" w:rsidRPr="006047B5" w:rsidRDefault="006047B5" w:rsidP="006047B5">
      <w:pPr>
        <w:pStyle w:val="ListParagraph"/>
        <w:rPr>
          <w:rFonts w:ascii="Calibri" w:hAnsi="Calibri" w:cs="Calibri"/>
          <w:sz w:val="24"/>
          <w:szCs w:val="24"/>
        </w:rPr>
      </w:pPr>
    </w:p>
    <w:p w14:paraId="296DA2D4" w14:textId="77777777" w:rsidR="006047B5" w:rsidRDefault="00051655" w:rsidP="006047B5">
      <w:pPr>
        <w:autoSpaceDE w:val="0"/>
        <w:autoSpaceDN w:val="0"/>
        <w:adjustRightInd w:val="0"/>
        <w:spacing w:after="0" w:line="240" w:lineRule="auto"/>
        <w:rPr>
          <w:rFonts w:ascii="Calibri,BoldItalic" w:hAnsi="Calibri,BoldItalic" w:cs="Calibri,BoldItalic"/>
          <w:b/>
          <w:bCs/>
          <w:i/>
          <w:iCs/>
          <w:sz w:val="24"/>
          <w:szCs w:val="24"/>
        </w:rPr>
      </w:pPr>
      <w:r>
        <w:rPr>
          <w:rFonts w:ascii="Calibri,BoldItalic" w:hAnsi="Calibri,BoldItalic" w:cs="Calibri,BoldItalic"/>
          <w:b/>
          <w:bCs/>
          <w:i/>
          <w:iCs/>
          <w:sz w:val="24"/>
          <w:szCs w:val="24"/>
        </w:rPr>
        <w:t>Minor Political Party</w:t>
      </w:r>
    </w:p>
    <w:p w14:paraId="6E0C6213" w14:textId="77777777" w:rsidR="00051655" w:rsidRDefault="00051655" w:rsidP="006047B5">
      <w:pPr>
        <w:autoSpaceDE w:val="0"/>
        <w:autoSpaceDN w:val="0"/>
        <w:adjustRightInd w:val="0"/>
        <w:spacing w:after="0" w:line="240" w:lineRule="auto"/>
        <w:rPr>
          <w:rFonts w:ascii="Calibri,BoldItalic" w:hAnsi="Calibri,BoldItalic" w:cs="Calibri,BoldItalic"/>
          <w:b/>
          <w:bCs/>
          <w:i/>
          <w:iCs/>
          <w:sz w:val="24"/>
          <w:szCs w:val="24"/>
        </w:rPr>
      </w:pPr>
    </w:p>
    <w:p w14:paraId="6C1B628B" w14:textId="77777777" w:rsidR="00051655" w:rsidRPr="00051655" w:rsidRDefault="00051655" w:rsidP="00051655">
      <w:pPr>
        <w:pStyle w:val="ListParagraph"/>
        <w:numPr>
          <w:ilvl w:val="0"/>
          <w:numId w:val="4"/>
        </w:numPr>
        <w:autoSpaceDE w:val="0"/>
        <w:autoSpaceDN w:val="0"/>
        <w:adjustRightInd w:val="0"/>
        <w:spacing w:after="0" w:line="240" w:lineRule="auto"/>
        <w:rPr>
          <w:rFonts w:ascii="Calibri" w:hAnsi="Calibri" w:cs="Calibri"/>
          <w:sz w:val="24"/>
          <w:szCs w:val="24"/>
        </w:rPr>
      </w:pPr>
      <w:r w:rsidRPr="00051655">
        <w:rPr>
          <w:rFonts w:ascii="Calibri" w:hAnsi="Calibri" w:cs="Calibri"/>
          <w:sz w:val="24"/>
          <w:szCs w:val="24"/>
        </w:rPr>
        <w:t>Assembly of minor political parties shall be held no later than 73 days preceding the Primary Election.     [1-4-1304(</w:t>
      </w:r>
      <w:proofErr w:type="gramStart"/>
      <w:r w:rsidRPr="00051655">
        <w:rPr>
          <w:rFonts w:ascii="Calibri" w:hAnsi="Calibri" w:cs="Calibri"/>
          <w:sz w:val="24"/>
          <w:szCs w:val="24"/>
        </w:rPr>
        <w:t>1.5)(</w:t>
      </w:r>
      <w:proofErr w:type="gramEnd"/>
      <w:r w:rsidRPr="00051655">
        <w:rPr>
          <w:rFonts w:ascii="Calibri" w:hAnsi="Calibri" w:cs="Calibri"/>
          <w:sz w:val="24"/>
          <w:szCs w:val="24"/>
        </w:rPr>
        <w:t>b)(I) C.R.S.]</w:t>
      </w:r>
    </w:p>
    <w:p w14:paraId="71A06135" w14:textId="77777777" w:rsidR="00051655" w:rsidRPr="00051655" w:rsidRDefault="00051655" w:rsidP="00051655">
      <w:pPr>
        <w:autoSpaceDE w:val="0"/>
        <w:autoSpaceDN w:val="0"/>
        <w:adjustRightInd w:val="0"/>
        <w:spacing w:after="0" w:line="240" w:lineRule="auto"/>
        <w:rPr>
          <w:rFonts w:ascii="Calibri" w:hAnsi="Calibri" w:cs="Calibri"/>
          <w:sz w:val="24"/>
          <w:szCs w:val="24"/>
        </w:rPr>
      </w:pPr>
    </w:p>
    <w:p w14:paraId="30BE320E" w14:textId="77777777" w:rsidR="00051655" w:rsidRPr="00051655" w:rsidRDefault="00051655" w:rsidP="00051655">
      <w:pPr>
        <w:pStyle w:val="ListParagraph"/>
        <w:numPr>
          <w:ilvl w:val="0"/>
          <w:numId w:val="4"/>
        </w:numPr>
        <w:autoSpaceDE w:val="0"/>
        <w:autoSpaceDN w:val="0"/>
        <w:adjustRightInd w:val="0"/>
        <w:spacing w:after="0" w:line="240" w:lineRule="auto"/>
        <w:rPr>
          <w:rFonts w:ascii="Calibri" w:hAnsi="Calibri" w:cs="Calibri"/>
          <w:sz w:val="24"/>
          <w:szCs w:val="24"/>
        </w:rPr>
      </w:pPr>
      <w:r w:rsidRPr="00051655">
        <w:rPr>
          <w:rFonts w:ascii="Calibri" w:hAnsi="Calibri" w:cs="Calibri"/>
          <w:sz w:val="24"/>
          <w:szCs w:val="24"/>
        </w:rPr>
        <w:t xml:space="preserve">The Candidate has not been registered as a member of a major political party at any time after the first business day of </w:t>
      </w:r>
      <w:proofErr w:type="gramStart"/>
      <w:r w:rsidRPr="00051655">
        <w:rPr>
          <w:rFonts w:ascii="Calibri" w:hAnsi="Calibri" w:cs="Calibri"/>
          <w:sz w:val="24"/>
          <w:szCs w:val="24"/>
        </w:rPr>
        <w:t>the January</w:t>
      </w:r>
      <w:proofErr w:type="gramEnd"/>
      <w:r w:rsidRPr="00051655">
        <w:rPr>
          <w:rFonts w:ascii="Calibri" w:hAnsi="Calibri" w:cs="Calibri"/>
          <w:sz w:val="24"/>
          <w:szCs w:val="24"/>
        </w:rPr>
        <w:t xml:space="preserve"> immediately preceding the general election for which the person was nominated, unless otherwise provided in the constitution or bylaws of the minor political party. [1-4-1304(2)(c) C.R.S.]</w:t>
      </w:r>
    </w:p>
    <w:p w14:paraId="0B930A0C" w14:textId="77777777" w:rsidR="00051655" w:rsidRPr="00051655" w:rsidRDefault="00051655" w:rsidP="00051655">
      <w:pPr>
        <w:autoSpaceDE w:val="0"/>
        <w:autoSpaceDN w:val="0"/>
        <w:adjustRightInd w:val="0"/>
        <w:spacing w:after="0" w:line="240" w:lineRule="auto"/>
        <w:rPr>
          <w:rFonts w:ascii="Calibri" w:hAnsi="Calibri" w:cs="Calibri"/>
          <w:sz w:val="24"/>
          <w:szCs w:val="24"/>
        </w:rPr>
      </w:pPr>
    </w:p>
    <w:p w14:paraId="22F5225D" w14:textId="77777777" w:rsidR="00051655" w:rsidRDefault="00051655" w:rsidP="00051655">
      <w:pPr>
        <w:pStyle w:val="ListParagraph"/>
        <w:numPr>
          <w:ilvl w:val="0"/>
          <w:numId w:val="4"/>
        </w:numPr>
        <w:autoSpaceDE w:val="0"/>
        <w:autoSpaceDN w:val="0"/>
        <w:adjustRightInd w:val="0"/>
        <w:spacing w:after="0" w:line="240" w:lineRule="auto"/>
        <w:rPr>
          <w:rFonts w:ascii="Calibri" w:hAnsi="Calibri" w:cs="Calibri"/>
          <w:sz w:val="24"/>
          <w:szCs w:val="24"/>
        </w:rPr>
      </w:pPr>
      <w:r w:rsidRPr="00051655">
        <w:rPr>
          <w:rFonts w:ascii="Calibri" w:hAnsi="Calibri" w:cs="Calibri"/>
          <w:sz w:val="24"/>
          <w:szCs w:val="24"/>
        </w:rPr>
        <w:t>Minor Party Candidates nominated by assembly are placed on the General Election ballot unless there is more than one candidate for that office nominated by assembly and/or petition; then the candidates for that office are placed on the Primary Election Ballot. [1-4-1304(</w:t>
      </w:r>
      <w:proofErr w:type="gramStart"/>
      <w:r w:rsidRPr="00051655">
        <w:rPr>
          <w:rFonts w:ascii="Calibri" w:hAnsi="Calibri" w:cs="Calibri"/>
          <w:sz w:val="24"/>
          <w:szCs w:val="24"/>
        </w:rPr>
        <w:t>1.5)(</w:t>
      </w:r>
      <w:proofErr w:type="gramEnd"/>
      <w:r w:rsidRPr="00051655">
        <w:rPr>
          <w:rFonts w:ascii="Calibri" w:hAnsi="Calibri" w:cs="Calibri"/>
          <w:sz w:val="24"/>
          <w:szCs w:val="24"/>
        </w:rPr>
        <w:t>c) C.R.S.]</w:t>
      </w:r>
    </w:p>
    <w:p w14:paraId="3133FF83" w14:textId="77777777" w:rsidR="00E9473C" w:rsidRPr="00E9473C" w:rsidRDefault="00E9473C" w:rsidP="00E9473C">
      <w:pPr>
        <w:pStyle w:val="ListParagraph"/>
        <w:rPr>
          <w:rFonts w:ascii="Calibri" w:hAnsi="Calibri" w:cs="Calibri"/>
          <w:sz w:val="24"/>
          <w:szCs w:val="24"/>
        </w:rPr>
      </w:pPr>
    </w:p>
    <w:p w14:paraId="32DE0122" w14:textId="77777777" w:rsidR="00E9473C" w:rsidRDefault="005A458F" w:rsidP="00E9473C">
      <w:pPr>
        <w:autoSpaceDE w:val="0"/>
        <w:autoSpaceDN w:val="0"/>
        <w:adjustRightInd w:val="0"/>
        <w:spacing w:after="0" w:line="240" w:lineRule="auto"/>
        <w:rPr>
          <w:rFonts w:ascii="Cambria,Bold" w:hAnsi="Cambria,Bold" w:cs="Cambria,Bold"/>
          <w:b/>
          <w:bCs/>
          <w:color w:val="365F92"/>
          <w:sz w:val="28"/>
          <w:szCs w:val="28"/>
        </w:rPr>
      </w:pPr>
      <w:r>
        <w:rPr>
          <w:rFonts w:ascii="Cambria,Bold" w:hAnsi="Cambria,Bold" w:cs="Cambria,Bold"/>
          <w:b/>
          <w:bCs/>
          <w:color w:val="365F92"/>
          <w:sz w:val="28"/>
          <w:szCs w:val="28"/>
        </w:rPr>
        <w:t>Political Party Petition</w:t>
      </w:r>
    </w:p>
    <w:p w14:paraId="09DE4634" w14:textId="77777777" w:rsidR="005A458F" w:rsidRDefault="005A458F" w:rsidP="00E9473C">
      <w:pPr>
        <w:autoSpaceDE w:val="0"/>
        <w:autoSpaceDN w:val="0"/>
        <w:adjustRightInd w:val="0"/>
        <w:spacing w:after="0" w:line="240" w:lineRule="auto"/>
        <w:rPr>
          <w:rFonts w:ascii="Calibri,BoldItalic" w:hAnsi="Calibri,BoldItalic" w:cs="Calibri,BoldItalic"/>
          <w:b/>
          <w:bCs/>
          <w:i/>
          <w:iCs/>
          <w:sz w:val="24"/>
          <w:szCs w:val="24"/>
        </w:rPr>
      </w:pPr>
    </w:p>
    <w:p w14:paraId="2F37EBFE" w14:textId="77777777" w:rsidR="005A458F" w:rsidRDefault="005A458F" w:rsidP="00E9473C">
      <w:pPr>
        <w:autoSpaceDE w:val="0"/>
        <w:autoSpaceDN w:val="0"/>
        <w:adjustRightInd w:val="0"/>
        <w:spacing w:after="0" w:line="240" w:lineRule="auto"/>
        <w:rPr>
          <w:rFonts w:ascii="Calibri,BoldItalic" w:hAnsi="Calibri,BoldItalic" w:cs="Calibri,BoldItalic"/>
          <w:b/>
          <w:bCs/>
          <w:i/>
          <w:iCs/>
          <w:sz w:val="24"/>
          <w:szCs w:val="24"/>
        </w:rPr>
      </w:pPr>
      <w:r>
        <w:rPr>
          <w:rFonts w:ascii="Calibri,BoldItalic" w:hAnsi="Calibri,BoldItalic" w:cs="Calibri,BoldItalic"/>
          <w:b/>
          <w:bCs/>
          <w:i/>
          <w:iCs/>
          <w:sz w:val="24"/>
          <w:szCs w:val="24"/>
        </w:rPr>
        <w:t>Petition Requirements</w:t>
      </w:r>
    </w:p>
    <w:p w14:paraId="0F654478" w14:textId="77777777" w:rsidR="005A458F" w:rsidRDefault="005A458F" w:rsidP="005A458F">
      <w:pPr>
        <w:autoSpaceDE w:val="0"/>
        <w:autoSpaceDN w:val="0"/>
        <w:adjustRightInd w:val="0"/>
        <w:spacing w:after="0" w:line="240" w:lineRule="auto"/>
        <w:rPr>
          <w:rFonts w:ascii="Calibri" w:hAnsi="Calibri" w:cs="Calibri"/>
          <w:sz w:val="20"/>
          <w:szCs w:val="20"/>
        </w:rPr>
      </w:pPr>
    </w:p>
    <w:p w14:paraId="3B00773A" w14:textId="77777777" w:rsidR="005A458F" w:rsidRDefault="005A458F" w:rsidP="005A458F">
      <w:pPr>
        <w:pStyle w:val="ListParagraph"/>
        <w:numPr>
          <w:ilvl w:val="0"/>
          <w:numId w:val="6"/>
        </w:numPr>
        <w:autoSpaceDE w:val="0"/>
        <w:autoSpaceDN w:val="0"/>
        <w:adjustRightInd w:val="0"/>
        <w:spacing w:after="0" w:line="240" w:lineRule="auto"/>
        <w:rPr>
          <w:rFonts w:ascii="Calibri" w:hAnsi="Calibri" w:cs="Calibri"/>
          <w:sz w:val="24"/>
          <w:szCs w:val="24"/>
        </w:rPr>
      </w:pPr>
      <w:r w:rsidRPr="005A458F">
        <w:rPr>
          <w:rFonts w:ascii="Calibri" w:hAnsi="Calibri" w:cs="Calibri"/>
          <w:sz w:val="24"/>
          <w:szCs w:val="24"/>
        </w:rPr>
        <w:t>Nomination petition formats for a County Office must be approved prior to circulation by the designated election official. [1-4-903 C.R.S.]</w:t>
      </w:r>
    </w:p>
    <w:p w14:paraId="1BEAB86D" w14:textId="77777777" w:rsidR="005A458F" w:rsidRDefault="005A458F" w:rsidP="005A458F">
      <w:pPr>
        <w:pStyle w:val="ListParagraph"/>
        <w:autoSpaceDE w:val="0"/>
        <w:autoSpaceDN w:val="0"/>
        <w:adjustRightInd w:val="0"/>
        <w:spacing w:after="0" w:line="240" w:lineRule="auto"/>
        <w:rPr>
          <w:rFonts w:ascii="Calibri" w:hAnsi="Calibri" w:cs="Calibri"/>
          <w:sz w:val="24"/>
          <w:szCs w:val="24"/>
        </w:rPr>
      </w:pPr>
    </w:p>
    <w:p w14:paraId="16B1E499" w14:textId="77777777" w:rsidR="005A458F" w:rsidRPr="005A458F" w:rsidRDefault="005A458F" w:rsidP="005A458F">
      <w:pPr>
        <w:pStyle w:val="ListParagraph"/>
        <w:numPr>
          <w:ilvl w:val="0"/>
          <w:numId w:val="6"/>
        </w:numPr>
        <w:autoSpaceDE w:val="0"/>
        <w:autoSpaceDN w:val="0"/>
        <w:adjustRightInd w:val="0"/>
        <w:spacing w:after="0" w:line="240" w:lineRule="auto"/>
        <w:rPr>
          <w:rFonts w:ascii="Calibri" w:hAnsi="Calibri" w:cs="Calibri"/>
          <w:color w:val="000000"/>
          <w:sz w:val="24"/>
          <w:szCs w:val="24"/>
        </w:rPr>
      </w:pPr>
      <w:r w:rsidRPr="005A458F">
        <w:rPr>
          <w:rFonts w:ascii="Calibri" w:hAnsi="Calibri" w:cs="Calibri"/>
          <w:color w:val="000000"/>
          <w:sz w:val="24"/>
          <w:szCs w:val="24"/>
        </w:rPr>
        <w:t>Petition information can also be found on the Secretary of State website.</w:t>
      </w:r>
    </w:p>
    <w:p w14:paraId="60BE2A4E" w14:textId="15D779A6" w:rsidR="00257F37" w:rsidRDefault="00257F37" w:rsidP="005A458F">
      <w:pPr>
        <w:pStyle w:val="ListParagraph"/>
        <w:autoSpaceDE w:val="0"/>
        <w:autoSpaceDN w:val="0"/>
        <w:adjustRightInd w:val="0"/>
        <w:spacing w:after="0" w:line="240" w:lineRule="auto"/>
      </w:pPr>
      <w:hyperlink r:id="rId12" w:history="1">
        <w:r w:rsidRPr="00AF0720">
          <w:rPr>
            <w:rStyle w:val="Hyperlink"/>
          </w:rPr>
          <w:t>https://www.coloradosos.gov/pubs/elections/Candidates/CandidateHome.html</w:t>
        </w:r>
      </w:hyperlink>
    </w:p>
    <w:p w14:paraId="09B7EBF0" w14:textId="77777777" w:rsidR="00257F37" w:rsidRDefault="00257F37" w:rsidP="005A458F">
      <w:pPr>
        <w:pStyle w:val="ListParagraph"/>
        <w:autoSpaceDE w:val="0"/>
        <w:autoSpaceDN w:val="0"/>
        <w:adjustRightInd w:val="0"/>
        <w:spacing w:after="0" w:line="240" w:lineRule="auto"/>
        <w:rPr>
          <w:rFonts w:ascii="Calibri" w:hAnsi="Calibri" w:cs="Calibri"/>
          <w:color w:val="0000FF"/>
          <w:sz w:val="24"/>
          <w:szCs w:val="24"/>
        </w:rPr>
      </w:pPr>
    </w:p>
    <w:p w14:paraId="41293280" w14:textId="77777777" w:rsidR="005A458F" w:rsidRDefault="005A458F" w:rsidP="005A458F">
      <w:pPr>
        <w:pStyle w:val="ListParagraph"/>
        <w:numPr>
          <w:ilvl w:val="0"/>
          <w:numId w:val="7"/>
        </w:numPr>
        <w:autoSpaceDE w:val="0"/>
        <w:autoSpaceDN w:val="0"/>
        <w:adjustRightInd w:val="0"/>
        <w:spacing w:after="0" w:line="240" w:lineRule="auto"/>
        <w:rPr>
          <w:rFonts w:ascii="Calibri" w:hAnsi="Calibri" w:cs="Calibri"/>
          <w:sz w:val="24"/>
          <w:szCs w:val="24"/>
        </w:rPr>
      </w:pPr>
      <w:r w:rsidRPr="005A458F">
        <w:rPr>
          <w:rFonts w:ascii="Calibri" w:hAnsi="Calibri" w:cs="Calibri"/>
          <w:sz w:val="24"/>
          <w:szCs w:val="24"/>
        </w:rPr>
        <w:t>If you are running for a City Office, you may want to contact your local City Clerk’s Office regarding any additional petition requirements.</w:t>
      </w:r>
    </w:p>
    <w:p w14:paraId="64833E8D" w14:textId="77777777" w:rsidR="00D514AA" w:rsidRDefault="00D514AA" w:rsidP="00D514AA">
      <w:pPr>
        <w:autoSpaceDE w:val="0"/>
        <w:autoSpaceDN w:val="0"/>
        <w:adjustRightInd w:val="0"/>
        <w:spacing w:after="0" w:line="240" w:lineRule="auto"/>
        <w:rPr>
          <w:rFonts w:ascii="Calibri" w:hAnsi="Calibri" w:cs="Calibri"/>
          <w:sz w:val="24"/>
          <w:szCs w:val="24"/>
        </w:rPr>
      </w:pPr>
    </w:p>
    <w:p w14:paraId="1A039033" w14:textId="77777777" w:rsidR="00D514AA" w:rsidRDefault="00D514AA" w:rsidP="00D514AA">
      <w:pPr>
        <w:autoSpaceDE w:val="0"/>
        <w:autoSpaceDN w:val="0"/>
        <w:adjustRightInd w:val="0"/>
        <w:spacing w:after="0" w:line="240" w:lineRule="auto"/>
        <w:rPr>
          <w:rFonts w:ascii="Calibri,BoldItalic" w:hAnsi="Calibri,BoldItalic" w:cs="Calibri,BoldItalic"/>
          <w:b/>
          <w:bCs/>
          <w:i/>
          <w:iCs/>
          <w:sz w:val="24"/>
          <w:szCs w:val="24"/>
        </w:rPr>
      </w:pPr>
      <w:r>
        <w:rPr>
          <w:rFonts w:ascii="Calibri,BoldItalic" w:hAnsi="Calibri,BoldItalic" w:cs="Calibri,BoldItalic"/>
          <w:b/>
          <w:bCs/>
          <w:i/>
          <w:iCs/>
          <w:sz w:val="24"/>
          <w:szCs w:val="24"/>
        </w:rPr>
        <w:t>Signature Requirements</w:t>
      </w:r>
    </w:p>
    <w:p w14:paraId="15BFBA5D" w14:textId="77777777" w:rsidR="00D514AA" w:rsidRDefault="00D514AA" w:rsidP="00D514AA">
      <w:pPr>
        <w:autoSpaceDE w:val="0"/>
        <w:autoSpaceDN w:val="0"/>
        <w:adjustRightInd w:val="0"/>
        <w:spacing w:after="0" w:line="240" w:lineRule="auto"/>
        <w:rPr>
          <w:rFonts w:ascii="Calibri,BoldItalic" w:hAnsi="Calibri,BoldItalic" w:cs="Calibri,BoldItalic"/>
          <w:b/>
          <w:bCs/>
          <w:i/>
          <w:iCs/>
          <w:sz w:val="24"/>
          <w:szCs w:val="24"/>
        </w:rPr>
      </w:pPr>
    </w:p>
    <w:p w14:paraId="775D4059" w14:textId="6BC5662C" w:rsidR="00D514AA" w:rsidRDefault="00D514AA" w:rsidP="00D514AA">
      <w:pPr>
        <w:pStyle w:val="ListParagraph"/>
        <w:numPr>
          <w:ilvl w:val="0"/>
          <w:numId w:val="7"/>
        </w:numPr>
        <w:autoSpaceDE w:val="0"/>
        <w:autoSpaceDN w:val="0"/>
        <w:adjustRightInd w:val="0"/>
        <w:spacing w:after="0" w:line="240" w:lineRule="auto"/>
        <w:rPr>
          <w:rFonts w:ascii="Calibri" w:hAnsi="Calibri" w:cs="Calibri"/>
          <w:sz w:val="24"/>
          <w:szCs w:val="24"/>
        </w:rPr>
      </w:pPr>
      <w:r w:rsidRPr="00D514AA">
        <w:rPr>
          <w:rFonts w:ascii="Calibri" w:hAnsi="Calibri" w:cs="Calibri"/>
          <w:sz w:val="24"/>
          <w:szCs w:val="24"/>
        </w:rPr>
        <w:t>Only eligible electors registered as affiliated with the political party for at least 2</w:t>
      </w:r>
      <w:r w:rsidR="00DF11C4">
        <w:rPr>
          <w:rFonts w:ascii="Calibri" w:hAnsi="Calibri" w:cs="Calibri"/>
          <w:sz w:val="24"/>
          <w:szCs w:val="24"/>
        </w:rPr>
        <w:t>2</w:t>
      </w:r>
      <w:r w:rsidRPr="00D514AA">
        <w:rPr>
          <w:rFonts w:ascii="Calibri" w:hAnsi="Calibri" w:cs="Calibri"/>
          <w:sz w:val="24"/>
          <w:szCs w:val="24"/>
        </w:rPr>
        <w:t xml:space="preserve"> days and residing within the district for which the petition is being </w:t>
      </w:r>
      <w:proofErr w:type="gramStart"/>
      <w:r w:rsidRPr="00D514AA">
        <w:rPr>
          <w:rFonts w:ascii="Calibri" w:hAnsi="Calibri" w:cs="Calibri"/>
          <w:sz w:val="24"/>
          <w:szCs w:val="24"/>
        </w:rPr>
        <w:t>circulated</w:t>
      </w:r>
      <w:proofErr w:type="gramEnd"/>
      <w:r w:rsidR="004B4A4C">
        <w:rPr>
          <w:rFonts w:ascii="Calibri" w:hAnsi="Calibri" w:cs="Calibri"/>
          <w:sz w:val="24"/>
          <w:szCs w:val="24"/>
        </w:rPr>
        <w:t xml:space="preserve"> and the signer has not signed any other petition for any other candidate for the same office</w:t>
      </w:r>
      <w:r w:rsidRPr="00D514AA">
        <w:rPr>
          <w:rFonts w:ascii="Calibri" w:hAnsi="Calibri" w:cs="Calibri"/>
          <w:sz w:val="24"/>
          <w:szCs w:val="24"/>
        </w:rPr>
        <w:t xml:space="preserve"> may sign the petition. [1-4-904(2)(a); 1-4-801(2)(b) C.R.S.]</w:t>
      </w:r>
    </w:p>
    <w:p w14:paraId="4F7A89DF" w14:textId="77777777" w:rsidR="00D514AA" w:rsidRDefault="00D514AA" w:rsidP="00D514AA">
      <w:pPr>
        <w:pStyle w:val="ListParagraph"/>
        <w:autoSpaceDE w:val="0"/>
        <w:autoSpaceDN w:val="0"/>
        <w:adjustRightInd w:val="0"/>
        <w:spacing w:after="0" w:line="240" w:lineRule="auto"/>
        <w:rPr>
          <w:rFonts w:ascii="Calibri" w:hAnsi="Calibri" w:cs="Calibri"/>
          <w:sz w:val="24"/>
          <w:szCs w:val="24"/>
        </w:rPr>
      </w:pPr>
    </w:p>
    <w:p w14:paraId="2B080D73" w14:textId="77777777" w:rsidR="00D514AA" w:rsidRDefault="00D514AA" w:rsidP="00D514AA">
      <w:pPr>
        <w:pStyle w:val="ListParagraph"/>
        <w:numPr>
          <w:ilvl w:val="0"/>
          <w:numId w:val="7"/>
        </w:numPr>
        <w:autoSpaceDE w:val="0"/>
        <w:autoSpaceDN w:val="0"/>
        <w:adjustRightInd w:val="0"/>
        <w:spacing w:after="0" w:line="240" w:lineRule="auto"/>
        <w:rPr>
          <w:rFonts w:ascii="Calibri" w:hAnsi="Calibri" w:cs="Calibri"/>
          <w:sz w:val="24"/>
          <w:szCs w:val="24"/>
        </w:rPr>
      </w:pPr>
      <w:r w:rsidRPr="00D514AA">
        <w:rPr>
          <w:rFonts w:ascii="Calibri" w:hAnsi="Calibri" w:cs="Calibri"/>
          <w:sz w:val="24"/>
          <w:szCs w:val="24"/>
        </w:rPr>
        <w:t>Must be signed by eligible electors within the county commissioner district or political subdivision for which the office is to be elected. [1-4-801(2)(a) C.R.S.]</w:t>
      </w:r>
    </w:p>
    <w:p w14:paraId="6EF8BBA8" w14:textId="77777777" w:rsidR="00D514AA" w:rsidRPr="00D514AA" w:rsidRDefault="00D514AA" w:rsidP="00D514AA">
      <w:pPr>
        <w:pStyle w:val="ListParagraph"/>
        <w:rPr>
          <w:rFonts w:ascii="Calibri" w:hAnsi="Calibri" w:cs="Calibri"/>
          <w:sz w:val="24"/>
          <w:szCs w:val="24"/>
        </w:rPr>
      </w:pPr>
    </w:p>
    <w:p w14:paraId="574415CA" w14:textId="08E6A2CC" w:rsidR="00D514AA" w:rsidRDefault="00D826EA" w:rsidP="00D826EA">
      <w:pPr>
        <w:pStyle w:val="ListParagraph"/>
        <w:numPr>
          <w:ilvl w:val="0"/>
          <w:numId w:val="7"/>
        </w:numPr>
        <w:autoSpaceDE w:val="0"/>
        <w:autoSpaceDN w:val="0"/>
        <w:adjustRightInd w:val="0"/>
        <w:spacing w:after="0" w:line="240" w:lineRule="auto"/>
        <w:rPr>
          <w:rFonts w:ascii="Calibri" w:hAnsi="Calibri" w:cs="Calibri"/>
          <w:sz w:val="24"/>
          <w:szCs w:val="24"/>
        </w:rPr>
      </w:pPr>
      <w:r w:rsidRPr="00D826EA">
        <w:rPr>
          <w:rFonts w:ascii="Calibri" w:hAnsi="Calibri" w:cs="Calibri"/>
          <w:sz w:val="24"/>
          <w:szCs w:val="24"/>
        </w:rPr>
        <w:t xml:space="preserve">Signers equal in number to </w:t>
      </w:r>
      <w:r w:rsidR="008D30E1">
        <w:rPr>
          <w:rFonts w:ascii="Calibri" w:hAnsi="Calibri" w:cs="Calibri"/>
          <w:sz w:val="24"/>
          <w:szCs w:val="24"/>
        </w:rPr>
        <w:t>1</w:t>
      </w:r>
      <w:r w:rsidRPr="00D826EA">
        <w:rPr>
          <w:rFonts w:ascii="Calibri" w:hAnsi="Calibri" w:cs="Calibri"/>
          <w:sz w:val="24"/>
          <w:szCs w:val="24"/>
        </w:rPr>
        <w:t xml:space="preserve">0% of the votes cast in the political subdivision at the contested or uncontested primary election for the political party’s candidate for the office for which the petition is being circulated or, if there was no primary election, at the last preceding general election for which there was a candidate for the office. </w:t>
      </w:r>
      <w:r>
        <w:rPr>
          <w:rFonts w:ascii="Calibri" w:hAnsi="Calibri" w:cs="Calibri"/>
          <w:sz w:val="24"/>
          <w:szCs w:val="24"/>
        </w:rPr>
        <w:t xml:space="preserve">        </w:t>
      </w:r>
      <w:r w:rsidRPr="00D826EA">
        <w:rPr>
          <w:rFonts w:ascii="Calibri" w:hAnsi="Calibri" w:cs="Calibri"/>
          <w:sz w:val="24"/>
          <w:szCs w:val="24"/>
        </w:rPr>
        <w:t>[1-4-801(2)(a) C.R.S.]</w:t>
      </w:r>
    </w:p>
    <w:p w14:paraId="6A04C6AA" w14:textId="77777777" w:rsidR="00A44774" w:rsidRDefault="00A44774" w:rsidP="00A44774">
      <w:pPr>
        <w:autoSpaceDE w:val="0"/>
        <w:autoSpaceDN w:val="0"/>
        <w:adjustRightInd w:val="0"/>
        <w:spacing w:after="0" w:line="240" w:lineRule="auto"/>
        <w:rPr>
          <w:rFonts w:ascii="Calibri" w:hAnsi="Calibri" w:cs="Calibri"/>
          <w:sz w:val="24"/>
          <w:szCs w:val="24"/>
        </w:rPr>
      </w:pPr>
    </w:p>
    <w:p w14:paraId="54465142" w14:textId="77777777" w:rsidR="00A44774" w:rsidRDefault="00A44774" w:rsidP="00A44774">
      <w:pPr>
        <w:autoSpaceDE w:val="0"/>
        <w:autoSpaceDN w:val="0"/>
        <w:adjustRightInd w:val="0"/>
        <w:spacing w:after="0" w:line="240" w:lineRule="auto"/>
        <w:rPr>
          <w:rFonts w:ascii="Calibri,BoldItalic" w:hAnsi="Calibri,BoldItalic" w:cs="Calibri,BoldItalic"/>
          <w:b/>
          <w:bCs/>
          <w:i/>
          <w:iCs/>
          <w:sz w:val="24"/>
          <w:szCs w:val="24"/>
        </w:rPr>
      </w:pPr>
      <w:r>
        <w:rPr>
          <w:rFonts w:ascii="Calibri,BoldItalic" w:hAnsi="Calibri,BoldItalic" w:cs="Calibri,BoldItalic"/>
          <w:b/>
          <w:bCs/>
          <w:i/>
          <w:iCs/>
          <w:sz w:val="24"/>
          <w:szCs w:val="24"/>
        </w:rPr>
        <w:t>Additional Information</w:t>
      </w:r>
    </w:p>
    <w:p w14:paraId="28A8213A" w14:textId="77777777" w:rsidR="00A44774" w:rsidRDefault="00A44774" w:rsidP="00A44774">
      <w:pPr>
        <w:autoSpaceDE w:val="0"/>
        <w:autoSpaceDN w:val="0"/>
        <w:adjustRightInd w:val="0"/>
        <w:spacing w:after="0" w:line="240" w:lineRule="auto"/>
        <w:rPr>
          <w:rFonts w:ascii="Calibri,BoldItalic" w:hAnsi="Calibri,BoldItalic" w:cs="Calibri,BoldItalic"/>
          <w:b/>
          <w:bCs/>
          <w:i/>
          <w:iCs/>
          <w:sz w:val="24"/>
          <w:szCs w:val="24"/>
        </w:rPr>
      </w:pPr>
    </w:p>
    <w:p w14:paraId="550F7626" w14:textId="77777777" w:rsidR="00A44774" w:rsidRDefault="00A44774" w:rsidP="00A44774">
      <w:pPr>
        <w:pStyle w:val="ListParagraph"/>
        <w:numPr>
          <w:ilvl w:val="0"/>
          <w:numId w:val="8"/>
        </w:numPr>
        <w:autoSpaceDE w:val="0"/>
        <w:autoSpaceDN w:val="0"/>
        <w:adjustRightInd w:val="0"/>
        <w:spacing w:after="0" w:line="240" w:lineRule="auto"/>
        <w:rPr>
          <w:rFonts w:ascii="Calibri" w:hAnsi="Calibri" w:cs="Calibri"/>
          <w:sz w:val="24"/>
          <w:szCs w:val="24"/>
        </w:rPr>
      </w:pPr>
      <w:r w:rsidRPr="00A44774">
        <w:rPr>
          <w:rFonts w:ascii="Calibri" w:hAnsi="Calibri" w:cs="Calibri"/>
          <w:sz w:val="24"/>
          <w:szCs w:val="24"/>
        </w:rPr>
        <w:t xml:space="preserve">No person shall be placed in nomination by petition on behalf of any political party unless the person was affiliated with the political party, as shown on the registration books of the county clerk and recorder, no later than the first business day of </w:t>
      </w:r>
      <w:proofErr w:type="gramStart"/>
      <w:r w:rsidRPr="00A44774">
        <w:rPr>
          <w:rFonts w:ascii="Calibri" w:hAnsi="Calibri" w:cs="Calibri"/>
          <w:sz w:val="24"/>
          <w:szCs w:val="24"/>
        </w:rPr>
        <w:t>the January</w:t>
      </w:r>
      <w:proofErr w:type="gramEnd"/>
      <w:r w:rsidRPr="00A44774">
        <w:rPr>
          <w:rFonts w:ascii="Calibri" w:hAnsi="Calibri" w:cs="Calibri"/>
          <w:sz w:val="24"/>
          <w:szCs w:val="24"/>
        </w:rPr>
        <w:t xml:space="preserve"> immediately preceding the election for which the person desires to be placed in nomination. [1-4-801(3) C.R.S.]</w:t>
      </w:r>
    </w:p>
    <w:p w14:paraId="4D3485F7" w14:textId="77777777" w:rsidR="00741065" w:rsidRDefault="00741065" w:rsidP="00741065">
      <w:pPr>
        <w:autoSpaceDE w:val="0"/>
        <w:autoSpaceDN w:val="0"/>
        <w:adjustRightInd w:val="0"/>
        <w:spacing w:after="0" w:line="240" w:lineRule="auto"/>
        <w:ind w:left="360"/>
        <w:rPr>
          <w:rFonts w:ascii="Calibri" w:hAnsi="Calibri" w:cs="Calibri"/>
          <w:sz w:val="24"/>
          <w:szCs w:val="24"/>
        </w:rPr>
      </w:pPr>
    </w:p>
    <w:p w14:paraId="73043FBA" w14:textId="77777777" w:rsidR="00741065" w:rsidRDefault="00741065" w:rsidP="00741065">
      <w:pPr>
        <w:pStyle w:val="ListParagraph"/>
        <w:numPr>
          <w:ilvl w:val="0"/>
          <w:numId w:val="8"/>
        </w:numPr>
        <w:autoSpaceDE w:val="0"/>
        <w:autoSpaceDN w:val="0"/>
        <w:adjustRightInd w:val="0"/>
        <w:spacing w:after="0" w:line="240" w:lineRule="auto"/>
        <w:rPr>
          <w:rFonts w:ascii="Calibri" w:hAnsi="Calibri" w:cs="Calibri"/>
          <w:sz w:val="24"/>
          <w:szCs w:val="24"/>
        </w:rPr>
      </w:pPr>
      <w:r w:rsidRPr="00741065">
        <w:rPr>
          <w:rFonts w:ascii="Calibri" w:hAnsi="Calibri" w:cs="Calibri"/>
          <w:sz w:val="24"/>
          <w:szCs w:val="24"/>
        </w:rPr>
        <w:t xml:space="preserve">No person who attempted and failed to receive at least 10% of the votes for the nomination of a political party assembly for a particular office shall be </w:t>
      </w:r>
      <w:proofErr w:type="gramStart"/>
      <w:r w:rsidRPr="00741065">
        <w:rPr>
          <w:rFonts w:ascii="Calibri" w:hAnsi="Calibri" w:cs="Calibri"/>
          <w:sz w:val="24"/>
          <w:szCs w:val="24"/>
        </w:rPr>
        <w:t>placed in</w:t>
      </w:r>
      <w:proofErr w:type="gramEnd"/>
      <w:r w:rsidRPr="00741065">
        <w:rPr>
          <w:rFonts w:ascii="Calibri" w:hAnsi="Calibri" w:cs="Calibri"/>
          <w:sz w:val="24"/>
          <w:szCs w:val="24"/>
        </w:rPr>
        <w:t xml:space="preserve"> nomination by petition on behalf of the political party for the same office. [1-4-801(4) C.R.S.]</w:t>
      </w:r>
    </w:p>
    <w:p w14:paraId="050DAB19" w14:textId="77777777" w:rsidR="001F12BE" w:rsidRPr="001F12BE" w:rsidRDefault="001F12BE" w:rsidP="001F12BE">
      <w:pPr>
        <w:autoSpaceDE w:val="0"/>
        <w:autoSpaceDN w:val="0"/>
        <w:adjustRightInd w:val="0"/>
        <w:spacing w:after="0" w:line="240" w:lineRule="auto"/>
        <w:rPr>
          <w:rFonts w:ascii="Calibri" w:hAnsi="Calibri" w:cs="Calibri"/>
          <w:sz w:val="24"/>
          <w:szCs w:val="24"/>
        </w:rPr>
      </w:pPr>
    </w:p>
    <w:p w14:paraId="7869A08A" w14:textId="0EFF6F6D" w:rsidR="001F12BE" w:rsidRDefault="001F12BE" w:rsidP="001F12BE">
      <w:pPr>
        <w:pStyle w:val="ListParagraph"/>
        <w:numPr>
          <w:ilvl w:val="0"/>
          <w:numId w:val="8"/>
        </w:numPr>
        <w:autoSpaceDE w:val="0"/>
        <w:autoSpaceDN w:val="0"/>
        <w:adjustRightInd w:val="0"/>
        <w:spacing w:after="0" w:line="240" w:lineRule="auto"/>
        <w:rPr>
          <w:rFonts w:ascii="Calibri" w:hAnsi="Calibri" w:cs="Calibri"/>
          <w:sz w:val="24"/>
          <w:szCs w:val="24"/>
        </w:rPr>
      </w:pPr>
      <w:r w:rsidRPr="001F12BE">
        <w:rPr>
          <w:rFonts w:ascii="Calibri" w:hAnsi="Calibri" w:cs="Calibri"/>
          <w:sz w:val="24"/>
          <w:szCs w:val="24"/>
        </w:rPr>
        <w:lastRenderedPageBreak/>
        <w:t xml:space="preserve">Party petitions shall not be </w:t>
      </w:r>
      <w:proofErr w:type="gramStart"/>
      <w:r w:rsidRPr="001F12BE">
        <w:rPr>
          <w:rFonts w:ascii="Calibri" w:hAnsi="Calibri" w:cs="Calibri"/>
          <w:sz w:val="24"/>
          <w:szCs w:val="24"/>
        </w:rPr>
        <w:t>circulated</w:t>
      </w:r>
      <w:proofErr w:type="gramEnd"/>
      <w:r w:rsidRPr="001F12BE">
        <w:rPr>
          <w:rFonts w:ascii="Calibri" w:hAnsi="Calibri" w:cs="Calibri"/>
          <w:sz w:val="24"/>
          <w:szCs w:val="24"/>
        </w:rPr>
        <w:t xml:space="preserve"> nor any signatures be obtained prior to the </w:t>
      </w:r>
      <w:r w:rsidR="00DB1EBE">
        <w:rPr>
          <w:rFonts w:ascii="Calibri" w:hAnsi="Calibri" w:cs="Calibri"/>
          <w:sz w:val="24"/>
          <w:szCs w:val="24"/>
        </w:rPr>
        <w:t>third Tuesday in January</w:t>
      </w:r>
      <w:r w:rsidRPr="001F12BE">
        <w:rPr>
          <w:rFonts w:ascii="Calibri" w:hAnsi="Calibri" w:cs="Calibri"/>
          <w:sz w:val="24"/>
          <w:szCs w:val="24"/>
        </w:rPr>
        <w:t xml:space="preserve">. Petitions shall be filed no later than </w:t>
      </w:r>
      <w:r w:rsidR="00DB1EBE">
        <w:rPr>
          <w:rFonts w:ascii="Calibri" w:hAnsi="Calibri" w:cs="Calibri"/>
          <w:sz w:val="24"/>
          <w:szCs w:val="24"/>
        </w:rPr>
        <w:t xml:space="preserve">the </w:t>
      </w:r>
      <w:proofErr w:type="gramStart"/>
      <w:r w:rsidR="00DB1EBE">
        <w:rPr>
          <w:rFonts w:ascii="Calibri" w:hAnsi="Calibri" w:cs="Calibri"/>
          <w:sz w:val="24"/>
          <w:szCs w:val="24"/>
        </w:rPr>
        <w:t>close</w:t>
      </w:r>
      <w:proofErr w:type="gramEnd"/>
      <w:r w:rsidR="00DB1EBE">
        <w:rPr>
          <w:rFonts w:ascii="Calibri" w:hAnsi="Calibri" w:cs="Calibri"/>
          <w:sz w:val="24"/>
          <w:szCs w:val="24"/>
        </w:rPr>
        <w:t xml:space="preserve"> of business on the third Tuesday in March</w:t>
      </w:r>
      <w:r w:rsidRPr="001F12BE">
        <w:rPr>
          <w:rFonts w:ascii="Calibri" w:hAnsi="Calibri" w:cs="Calibri"/>
          <w:sz w:val="24"/>
          <w:szCs w:val="24"/>
        </w:rPr>
        <w:t>. [1-4-801(5) C.R.S.]</w:t>
      </w:r>
    </w:p>
    <w:p w14:paraId="0740D2C2" w14:textId="77777777" w:rsidR="001F12BE" w:rsidRPr="001F12BE" w:rsidRDefault="001F12BE" w:rsidP="001F12BE">
      <w:pPr>
        <w:pStyle w:val="ListParagraph"/>
        <w:rPr>
          <w:rFonts w:ascii="Calibri" w:hAnsi="Calibri" w:cs="Calibri"/>
          <w:sz w:val="24"/>
          <w:szCs w:val="24"/>
        </w:rPr>
      </w:pPr>
    </w:p>
    <w:p w14:paraId="5CE2236F" w14:textId="77777777" w:rsidR="001F12BE" w:rsidRDefault="00FE3BCF" w:rsidP="00FE3BCF">
      <w:pPr>
        <w:pStyle w:val="ListParagraph"/>
        <w:numPr>
          <w:ilvl w:val="0"/>
          <w:numId w:val="8"/>
        </w:numPr>
        <w:autoSpaceDE w:val="0"/>
        <w:autoSpaceDN w:val="0"/>
        <w:adjustRightInd w:val="0"/>
        <w:spacing w:after="0" w:line="240" w:lineRule="auto"/>
        <w:rPr>
          <w:rFonts w:ascii="Calibri" w:hAnsi="Calibri" w:cs="Calibri"/>
          <w:sz w:val="24"/>
          <w:szCs w:val="24"/>
        </w:rPr>
      </w:pPr>
      <w:r w:rsidRPr="00FE3BCF">
        <w:rPr>
          <w:rFonts w:ascii="Calibri" w:hAnsi="Calibri" w:cs="Calibri"/>
          <w:sz w:val="24"/>
          <w:szCs w:val="24"/>
        </w:rPr>
        <w:t xml:space="preserve">Candidates by petition follow assembly candidates and are placed on the primary election ballot in an order established by </w:t>
      </w:r>
      <w:proofErr w:type="gramStart"/>
      <w:r w:rsidRPr="00FE3BCF">
        <w:rPr>
          <w:rFonts w:ascii="Calibri" w:hAnsi="Calibri" w:cs="Calibri"/>
          <w:sz w:val="24"/>
          <w:szCs w:val="24"/>
        </w:rPr>
        <w:t>lot</w:t>
      </w:r>
      <w:proofErr w:type="gramEnd"/>
      <w:r w:rsidRPr="00FE3BCF">
        <w:rPr>
          <w:rFonts w:ascii="Calibri" w:hAnsi="Calibri" w:cs="Calibri"/>
          <w:sz w:val="24"/>
          <w:szCs w:val="24"/>
        </w:rPr>
        <w:t>. [1-4-103 C.R.S.]</w:t>
      </w:r>
    </w:p>
    <w:p w14:paraId="6A7633AF" w14:textId="77777777" w:rsidR="00FE3BCF" w:rsidRPr="00FE3BCF" w:rsidRDefault="00FE3BCF" w:rsidP="00FE3BCF">
      <w:pPr>
        <w:pStyle w:val="ListParagraph"/>
        <w:rPr>
          <w:rFonts w:ascii="Calibri" w:hAnsi="Calibri" w:cs="Calibri"/>
          <w:sz w:val="24"/>
          <w:szCs w:val="24"/>
        </w:rPr>
      </w:pPr>
    </w:p>
    <w:p w14:paraId="53A9C306" w14:textId="77777777" w:rsidR="00FE3BCF" w:rsidRDefault="00FE3BCF" w:rsidP="00FE3BCF">
      <w:pPr>
        <w:pStyle w:val="ListParagraph"/>
        <w:numPr>
          <w:ilvl w:val="0"/>
          <w:numId w:val="8"/>
        </w:numPr>
        <w:autoSpaceDE w:val="0"/>
        <w:autoSpaceDN w:val="0"/>
        <w:adjustRightInd w:val="0"/>
        <w:spacing w:after="0" w:line="240" w:lineRule="auto"/>
        <w:rPr>
          <w:rFonts w:ascii="Calibri" w:hAnsi="Calibri" w:cs="Calibri"/>
          <w:sz w:val="24"/>
          <w:szCs w:val="24"/>
        </w:rPr>
      </w:pPr>
      <w:r w:rsidRPr="00FE3BCF">
        <w:rPr>
          <w:rFonts w:ascii="Calibri" w:hAnsi="Calibri" w:cs="Calibri"/>
          <w:sz w:val="24"/>
          <w:szCs w:val="24"/>
        </w:rPr>
        <w:t>Petitions for County Offices are filed with the County Clerk and Recorder.</w:t>
      </w:r>
      <w:r>
        <w:rPr>
          <w:rFonts w:ascii="Calibri" w:hAnsi="Calibri" w:cs="Calibri"/>
          <w:sz w:val="24"/>
          <w:szCs w:val="24"/>
        </w:rPr>
        <w:t xml:space="preserve">                      </w:t>
      </w:r>
      <w:r w:rsidRPr="00FE3BCF">
        <w:rPr>
          <w:rFonts w:ascii="Calibri" w:hAnsi="Calibri" w:cs="Calibri"/>
          <w:sz w:val="24"/>
          <w:szCs w:val="24"/>
        </w:rPr>
        <w:t xml:space="preserve"> [1-4-907 C.R.S.]</w:t>
      </w:r>
    </w:p>
    <w:p w14:paraId="32ABA016" w14:textId="77777777" w:rsidR="00ED2B59" w:rsidRPr="00ED2B59" w:rsidRDefault="00ED2B59" w:rsidP="00ED2B59">
      <w:pPr>
        <w:pStyle w:val="ListParagraph"/>
        <w:rPr>
          <w:rFonts w:ascii="Calibri" w:hAnsi="Calibri" w:cs="Calibri"/>
          <w:sz w:val="24"/>
          <w:szCs w:val="24"/>
        </w:rPr>
      </w:pPr>
    </w:p>
    <w:p w14:paraId="7D293CD6" w14:textId="77777777" w:rsidR="00ED2B59" w:rsidRDefault="00ED2B59" w:rsidP="00ED2B59">
      <w:pPr>
        <w:autoSpaceDE w:val="0"/>
        <w:autoSpaceDN w:val="0"/>
        <w:adjustRightInd w:val="0"/>
        <w:spacing w:after="0" w:line="240" w:lineRule="auto"/>
        <w:rPr>
          <w:rFonts w:ascii="Cambria,Bold" w:hAnsi="Cambria,Bold" w:cs="Cambria,Bold"/>
          <w:b/>
          <w:bCs/>
          <w:color w:val="365F92"/>
          <w:sz w:val="28"/>
          <w:szCs w:val="28"/>
        </w:rPr>
      </w:pPr>
      <w:r>
        <w:rPr>
          <w:rFonts w:ascii="Cambria,Bold" w:hAnsi="Cambria,Bold" w:cs="Cambria,Bold"/>
          <w:b/>
          <w:bCs/>
          <w:color w:val="365F92"/>
          <w:sz w:val="28"/>
          <w:szCs w:val="28"/>
        </w:rPr>
        <w:t>Petitions for Minor Party or Unaffiliated Candidates</w:t>
      </w:r>
    </w:p>
    <w:p w14:paraId="320FDD92" w14:textId="77777777" w:rsidR="00ED2B59" w:rsidRDefault="00ED2B59" w:rsidP="00ED2B59">
      <w:pPr>
        <w:autoSpaceDE w:val="0"/>
        <w:autoSpaceDN w:val="0"/>
        <w:adjustRightInd w:val="0"/>
        <w:spacing w:after="0" w:line="240" w:lineRule="auto"/>
        <w:rPr>
          <w:rFonts w:ascii="Cambria,Bold" w:hAnsi="Cambria,Bold" w:cs="Cambria,Bold"/>
          <w:b/>
          <w:bCs/>
          <w:color w:val="365F92"/>
          <w:sz w:val="28"/>
          <w:szCs w:val="28"/>
        </w:rPr>
      </w:pPr>
    </w:p>
    <w:p w14:paraId="25B3FF62" w14:textId="77777777" w:rsidR="00ED2B59" w:rsidRDefault="00ED2B59" w:rsidP="00ED2B59">
      <w:pPr>
        <w:autoSpaceDE w:val="0"/>
        <w:autoSpaceDN w:val="0"/>
        <w:adjustRightInd w:val="0"/>
        <w:spacing w:after="0" w:line="240" w:lineRule="auto"/>
        <w:rPr>
          <w:rFonts w:ascii="Calibri,BoldItalic" w:hAnsi="Calibri,BoldItalic" w:cs="Calibri,BoldItalic"/>
          <w:b/>
          <w:bCs/>
          <w:i/>
          <w:iCs/>
          <w:sz w:val="24"/>
          <w:szCs w:val="24"/>
        </w:rPr>
      </w:pPr>
      <w:r>
        <w:rPr>
          <w:rFonts w:ascii="Calibri,BoldItalic" w:hAnsi="Calibri,BoldItalic" w:cs="Calibri,BoldItalic"/>
          <w:b/>
          <w:bCs/>
          <w:i/>
          <w:iCs/>
          <w:sz w:val="24"/>
          <w:szCs w:val="24"/>
        </w:rPr>
        <w:t>Petition Requirements</w:t>
      </w:r>
    </w:p>
    <w:p w14:paraId="0559282C" w14:textId="77777777" w:rsidR="00ED2B59" w:rsidRDefault="00ED2B59" w:rsidP="00ED2B59">
      <w:pPr>
        <w:autoSpaceDE w:val="0"/>
        <w:autoSpaceDN w:val="0"/>
        <w:adjustRightInd w:val="0"/>
        <w:spacing w:after="0" w:line="240" w:lineRule="auto"/>
        <w:rPr>
          <w:rFonts w:ascii="Calibri,BoldItalic" w:hAnsi="Calibri,BoldItalic" w:cs="Calibri,BoldItalic"/>
          <w:b/>
          <w:bCs/>
          <w:i/>
          <w:iCs/>
          <w:sz w:val="24"/>
          <w:szCs w:val="24"/>
        </w:rPr>
      </w:pPr>
    </w:p>
    <w:p w14:paraId="4866E418" w14:textId="77777777" w:rsidR="00ED2B59" w:rsidRPr="00ED2B59" w:rsidRDefault="00ED2B59" w:rsidP="00ED2B59">
      <w:pPr>
        <w:pStyle w:val="ListParagraph"/>
        <w:numPr>
          <w:ilvl w:val="0"/>
          <w:numId w:val="9"/>
        </w:numPr>
        <w:autoSpaceDE w:val="0"/>
        <w:autoSpaceDN w:val="0"/>
        <w:adjustRightInd w:val="0"/>
        <w:spacing w:after="0" w:line="240" w:lineRule="auto"/>
        <w:rPr>
          <w:rFonts w:ascii="Calibri" w:hAnsi="Calibri" w:cs="Calibri"/>
          <w:sz w:val="24"/>
          <w:szCs w:val="24"/>
        </w:rPr>
      </w:pPr>
      <w:r w:rsidRPr="00ED2B59">
        <w:rPr>
          <w:rFonts w:ascii="Calibri" w:hAnsi="Calibri" w:cs="Calibri"/>
          <w:sz w:val="24"/>
          <w:szCs w:val="24"/>
        </w:rPr>
        <w:t>Nomination petition formats must be approved prior to circulation by the designated election official.    [1-4-903 C.R.S.]</w:t>
      </w:r>
    </w:p>
    <w:p w14:paraId="2E494AD5" w14:textId="77777777" w:rsidR="00A44774" w:rsidRDefault="00A44774" w:rsidP="00A44774">
      <w:pPr>
        <w:autoSpaceDE w:val="0"/>
        <w:autoSpaceDN w:val="0"/>
        <w:adjustRightInd w:val="0"/>
        <w:spacing w:after="0" w:line="240" w:lineRule="auto"/>
        <w:rPr>
          <w:rFonts w:ascii="Calibri" w:hAnsi="Calibri" w:cs="Calibri"/>
          <w:sz w:val="24"/>
          <w:szCs w:val="24"/>
        </w:rPr>
      </w:pPr>
    </w:p>
    <w:p w14:paraId="4CC88640" w14:textId="77777777" w:rsidR="00DF721D" w:rsidRDefault="00DF721D" w:rsidP="00A44774">
      <w:pPr>
        <w:autoSpaceDE w:val="0"/>
        <w:autoSpaceDN w:val="0"/>
        <w:adjustRightInd w:val="0"/>
        <w:spacing w:after="0" w:line="240" w:lineRule="auto"/>
        <w:rPr>
          <w:rFonts w:ascii="Calibri,BoldItalic" w:hAnsi="Calibri,BoldItalic" w:cs="Calibri,BoldItalic"/>
          <w:b/>
          <w:bCs/>
          <w:i/>
          <w:iCs/>
          <w:sz w:val="24"/>
          <w:szCs w:val="24"/>
        </w:rPr>
      </w:pPr>
    </w:p>
    <w:p w14:paraId="43D319EB" w14:textId="77777777" w:rsidR="00DF721D" w:rsidRDefault="00DF721D" w:rsidP="00A44774">
      <w:pPr>
        <w:autoSpaceDE w:val="0"/>
        <w:autoSpaceDN w:val="0"/>
        <w:adjustRightInd w:val="0"/>
        <w:spacing w:after="0" w:line="240" w:lineRule="auto"/>
        <w:rPr>
          <w:rFonts w:ascii="Calibri,BoldItalic" w:hAnsi="Calibri,BoldItalic" w:cs="Calibri,BoldItalic"/>
          <w:b/>
          <w:bCs/>
          <w:i/>
          <w:iCs/>
          <w:sz w:val="24"/>
          <w:szCs w:val="24"/>
        </w:rPr>
      </w:pPr>
    </w:p>
    <w:p w14:paraId="14962FF4" w14:textId="77777777" w:rsidR="00DF721D" w:rsidRDefault="00DF721D" w:rsidP="00A44774">
      <w:pPr>
        <w:autoSpaceDE w:val="0"/>
        <w:autoSpaceDN w:val="0"/>
        <w:adjustRightInd w:val="0"/>
        <w:spacing w:after="0" w:line="240" w:lineRule="auto"/>
        <w:rPr>
          <w:rFonts w:ascii="Calibri,BoldItalic" w:hAnsi="Calibri,BoldItalic" w:cs="Calibri,BoldItalic"/>
          <w:b/>
          <w:bCs/>
          <w:i/>
          <w:iCs/>
          <w:sz w:val="24"/>
          <w:szCs w:val="24"/>
        </w:rPr>
      </w:pPr>
    </w:p>
    <w:p w14:paraId="60BA667A" w14:textId="77777777" w:rsidR="00DF721D" w:rsidRDefault="00DF721D" w:rsidP="00A44774">
      <w:pPr>
        <w:autoSpaceDE w:val="0"/>
        <w:autoSpaceDN w:val="0"/>
        <w:adjustRightInd w:val="0"/>
        <w:spacing w:after="0" w:line="240" w:lineRule="auto"/>
        <w:rPr>
          <w:rFonts w:ascii="Calibri,BoldItalic" w:hAnsi="Calibri,BoldItalic" w:cs="Calibri,BoldItalic"/>
          <w:b/>
          <w:bCs/>
          <w:i/>
          <w:iCs/>
          <w:sz w:val="24"/>
          <w:szCs w:val="24"/>
        </w:rPr>
      </w:pPr>
      <w:r>
        <w:rPr>
          <w:rFonts w:ascii="Calibri,BoldItalic" w:hAnsi="Calibri,BoldItalic" w:cs="Calibri,BoldItalic"/>
          <w:b/>
          <w:bCs/>
          <w:i/>
          <w:iCs/>
          <w:sz w:val="24"/>
          <w:szCs w:val="24"/>
        </w:rPr>
        <w:t>Signature Requirements</w:t>
      </w:r>
    </w:p>
    <w:p w14:paraId="69FA310E" w14:textId="77777777" w:rsidR="00DF721D" w:rsidRDefault="00DF721D" w:rsidP="00A44774">
      <w:pPr>
        <w:autoSpaceDE w:val="0"/>
        <w:autoSpaceDN w:val="0"/>
        <w:adjustRightInd w:val="0"/>
        <w:spacing w:after="0" w:line="240" w:lineRule="auto"/>
        <w:rPr>
          <w:rFonts w:ascii="Calibri,BoldItalic" w:hAnsi="Calibri,BoldItalic" w:cs="Calibri,BoldItalic"/>
          <w:b/>
          <w:bCs/>
          <w:i/>
          <w:iCs/>
          <w:sz w:val="24"/>
          <w:szCs w:val="24"/>
        </w:rPr>
      </w:pPr>
    </w:p>
    <w:p w14:paraId="3E38E504" w14:textId="77777777" w:rsidR="00DF721D" w:rsidRDefault="00DF721D" w:rsidP="00DF721D">
      <w:pPr>
        <w:pStyle w:val="ListParagraph"/>
        <w:numPr>
          <w:ilvl w:val="0"/>
          <w:numId w:val="9"/>
        </w:numPr>
        <w:autoSpaceDE w:val="0"/>
        <w:autoSpaceDN w:val="0"/>
        <w:adjustRightInd w:val="0"/>
        <w:spacing w:after="0" w:line="240" w:lineRule="auto"/>
        <w:rPr>
          <w:rFonts w:ascii="Calibri" w:hAnsi="Calibri" w:cs="Calibri"/>
          <w:sz w:val="24"/>
          <w:szCs w:val="24"/>
        </w:rPr>
      </w:pPr>
      <w:r w:rsidRPr="00DF721D">
        <w:rPr>
          <w:rFonts w:ascii="Calibri" w:hAnsi="Calibri" w:cs="Calibri"/>
          <w:sz w:val="24"/>
          <w:szCs w:val="24"/>
        </w:rPr>
        <w:t>Shall be signed by eligible electors residing within the district or political subdivision in which the officer is to be elected. [1-4-802(1)(c) C.R.S.]</w:t>
      </w:r>
    </w:p>
    <w:p w14:paraId="27B698C1" w14:textId="77777777" w:rsidR="00DF721D" w:rsidRDefault="00DF721D" w:rsidP="00DF721D">
      <w:pPr>
        <w:autoSpaceDE w:val="0"/>
        <w:autoSpaceDN w:val="0"/>
        <w:adjustRightInd w:val="0"/>
        <w:spacing w:after="0" w:line="240" w:lineRule="auto"/>
        <w:ind w:left="360"/>
        <w:rPr>
          <w:rFonts w:ascii="Calibri" w:hAnsi="Calibri" w:cs="Calibri"/>
          <w:sz w:val="24"/>
          <w:szCs w:val="24"/>
        </w:rPr>
      </w:pPr>
    </w:p>
    <w:p w14:paraId="230EF6D6" w14:textId="31D4DA32" w:rsidR="00DF721D" w:rsidRDefault="00DF721D" w:rsidP="00DF721D">
      <w:pPr>
        <w:pStyle w:val="ListParagraph"/>
        <w:numPr>
          <w:ilvl w:val="0"/>
          <w:numId w:val="9"/>
        </w:numPr>
        <w:autoSpaceDE w:val="0"/>
        <w:autoSpaceDN w:val="0"/>
        <w:adjustRightInd w:val="0"/>
        <w:spacing w:after="0" w:line="240" w:lineRule="auto"/>
        <w:rPr>
          <w:rFonts w:ascii="Calibri" w:hAnsi="Calibri" w:cs="Calibri"/>
          <w:sz w:val="24"/>
          <w:szCs w:val="24"/>
        </w:rPr>
      </w:pPr>
      <w:r w:rsidRPr="00DF721D">
        <w:rPr>
          <w:rFonts w:ascii="Calibri" w:hAnsi="Calibri" w:cs="Calibri"/>
          <w:sz w:val="24"/>
          <w:szCs w:val="24"/>
        </w:rPr>
        <w:t xml:space="preserve">Number of required signatures: The lesser of </w:t>
      </w:r>
      <w:r w:rsidR="00A7413E">
        <w:rPr>
          <w:rFonts w:ascii="Calibri" w:hAnsi="Calibri" w:cs="Calibri"/>
          <w:sz w:val="24"/>
          <w:szCs w:val="24"/>
        </w:rPr>
        <w:t>1000</w:t>
      </w:r>
      <w:r w:rsidRPr="00DF721D">
        <w:rPr>
          <w:rFonts w:ascii="Calibri" w:hAnsi="Calibri" w:cs="Calibri"/>
          <w:sz w:val="24"/>
          <w:szCs w:val="24"/>
        </w:rPr>
        <w:t xml:space="preserve"> or 2% of the votes cast for all candidates for that office in the most recent general election for any county office. [1-4-802(1)(c)(VII) C.R.S.]</w:t>
      </w:r>
    </w:p>
    <w:p w14:paraId="1020379A" w14:textId="77777777" w:rsidR="004961AC" w:rsidRDefault="004961AC" w:rsidP="00DF721D">
      <w:pPr>
        <w:autoSpaceDE w:val="0"/>
        <w:autoSpaceDN w:val="0"/>
        <w:adjustRightInd w:val="0"/>
        <w:spacing w:after="0" w:line="240" w:lineRule="auto"/>
        <w:rPr>
          <w:rFonts w:ascii="Calibri" w:hAnsi="Calibri" w:cs="Calibri"/>
          <w:sz w:val="24"/>
          <w:szCs w:val="24"/>
        </w:rPr>
      </w:pPr>
    </w:p>
    <w:p w14:paraId="3F01C9D7" w14:textId="77777777" w:rsidR="00DF721D" w:rsidRDefault="00DF721D" w:rsidP="00DF721D">
      <w:pPr>
        <w:autoSpaceDE w:val="0"/>
        <w:autoSpaceDN w:val="0"/>
        <w:adjustRightInd w:val="0"/>
        <w:spacing w:after="0" w:line="240" w:lineRule="auto"/>
        <w:rPr>
          <w:rFonts w:ascii="Cambria,Bold" w:hAnsi="Cambria,Bold" w:cs="Cambria,Bold"/>
          <w:b/>
          <w:bCs/>
          <w:color w:val="365F92"/>
          <w:sz w:val="28"/>
          <w:szCs w:val="28"/>
        </w:rPr>
      </w:pPr>
      <w:r>
        <w:rPr>
          <w:rFonts w:ascii="Cambria,Bold" w:hAnsi="Cambria,Bold" w:cs="Cambria,Bold"/>
          <w:b/>
          <w:bCs/>
          <w:color w:val="365F92"/>
          <w:sz w:val="28"/>
          <w:szCs w:val="28"/>
        </w:rPr>
        <w:t>Additional Information</w:t>
      </w:r>
    </w:p>
    <w:p w14:paraId="42A90E1A" w14:textId="77777777" w:rsidR="00DF721D" w:rsidRDefault="00DF721D" w:rsidP="00DF721D">
      <w:pPr>
        <w:autoSpaceDE w:val="0"/>
        <w:autoSpaceDN w:val="0"/>
        <w:adjustRightInd w:val="0"/>
        <w:spacing w:after="0" w:line="240" w:lineRule="auto"/>
        <w:rPr>
          <w:rFonts w:ascii="Cambria,Bold" w:hAnsi="Cambria,Bold" w:cs="Cambria,Bold"/>
          <w:b/>
          <w:bCs/>
          <w:color w:val="365F92"/>
          <w:sz w:val="28"/>
          <w:szCs w:val="28"/>
        </w:rPr>
      </w:pPr>
    </w:p>
    <w:p w14:paraId="6A8EE2D8" w14:textId="77777777" w:rsidR="00DF721D" w:rsidRDefault="00DF721D" w:rsidP="00DF721D">
      <w:pPr>
        <w:autoSpaceDE w:val="0"/>
        <w:autoSpaceDN w:val="0"/>
        <w:adjustRightInd w:val="0"/>
        <w:spacing w:after="0" w:line="240" w:lineRule="auto"/>
        <w:rPr>
          <w:rFonts w:ascii="Calibri,BoldItalic" w:hAnsi="Calibri,BoldItalic" w:cs="Calibri,BoldItalic"/>
          <w:b/>
          <w:bCs/>
          <w:i/>
          <w:iCs/>
          <w:sz w:val="24"/>
          <w:szCs w:val="24"/>
        </w:rPr>
      </w:pPr>
      <w:r>
        <w:rPr>
          <w:rFonts w:ascii="Calibri,BoldItalic" w:hAnsi="Calibri,BoldItalic" w:cs="Calibri,BoldItalic"/>
          <w:b/>
          <w:bCs/>
          <w:i/>
          <w:iCs/>
          <w:sz w:val="24"/>
          <w:szCs w:val="24"/>
        </w:rPr>
        <w:t>Minor Political Party</w:t>
      </w:r>
    </w:p>
    <w:p w14:paraId="06A16BCA" w14:textId="77777777" w:rsidR="00DF721D" w:rsidRDefault="00DF721D" w:rsidP="00DF721D">
      <w:pPr>
        <w:autoSpaceDE w:val="0"/>
        <w:autoSpaceDN w:val="0"/>
        <w:adjustRightInd w:val="0"/>
        <w:spacing w:after="0" w:line="240" w:lineRule="auto"/>
        <w:rPr>
          <w:rFonts w:ascii="Calibri,BoldItalic" w:hAnsi="Calibri,BoldItalic" w:cs="Calibri,BoldItalic"/>
          <w:b/>
          <w:bCs/>
          <w:i/>
          <w:iCs/>
          <w:sz w:val="24"/>
          <w:szCs w:val="24"/>
        </w:rPr>
      </w:pPr>
    </w:p>
    <w:p w14:paraId="79B0C666" w14:textId="77777777" w:rsidR="00DF721D" w:rsidRPr="00BC24C1" w:rsidRDefault="00DF721D" w:rsidP="00DF721D">
      <w:pPr>
        <w:pStyle w:val="ListParagraph"/>
        <w:numPr>
          <w:ilvl w:val="0"/>
          <w:numId w:val="10"/>
        </w:numPr>
        <w:autoSpaceDE w:val="0"/>
        <w:autoSpaceDN w:val="0"/>
        <w:adjustRightInd w:val="0"/>
        <w:spacing w:after="0" w:line="240" w:lineRule="auto"/>
        <w:rPr>
          <w:rFonts w:ascii="Calibri" w:hAnsi="Calibri" w:cs="Calibri"/>
          <w:sz w:val="24"/>
          <w:szCs w:val="24"/>
        </w:rPr>
      </w:pPr>
      <w:r w:rsidRPr="00BC24C1">
        <w:rPr>
          <w:rFonts w:ascii="Calibri" w:hAnsi="Calibri" w:cs="Calibri"/>
          <w:sz w:val="24"/>
          <w:szCs w:val="24"/>
        </w:rPr>
        <w:t>No petition to nominate a minor political party candidate shall be circulated nor any signatures obtained thereon earlier than the first Monday in February in the general election year. [1-4-802(1)(d)(II) C.R.S.]</w:t>
      </w:r>
    </w:p>
    <w:p w14:paraId="0DB822BB" w14:textId="77777777" w:rsidR="00DF721D" w:rsidRPr="00BC24C1" w:rsidRDefault="00DF721D" w:rsidP="00DF721D">
      <w:pPr>
        <w:autoSpaceDE w:val="0"/>
        <w:autoSpaceDN w:val="0"/>
        <w:adjustRightInd w:val="0"/>
        <w:spacing w:after="0" w:line="240" w:lineRule="auto"/>
        <w:ind w:left="360"/>
        <w:rPr>
          <w:rFonts w:ascii="Calibri" w:hAnsi="Calibri" w:cs="Calibri"/>
          <w:sz w:val="24"/>
          <w:szCs w:val="24"/>
        </w:rPr>
      </w:pPr>
    </w:p>
    <w:p w14:paraId="6C191428" w14:textId="77777777" w:rsidR="00DF721D" w:rsidRPr="00BC24C1" w:rsidRDefault="00DF721D" w:rsidP="00DF721D">
      <w:pPr>
        <w:pStyle w:val="ListParagraph"/>
        <w:numPr>
          <w:ilvl w:val="0"/>
          <w:numId w:val="10"/>
        </w:numPr>
        <w:autoSpaceDE w:val="0"/>
        <w:autoSpaceDN w:val="0"/>
        <w:adjustRightInd w:val="0"/>
        <w:spacing w:after="0" w:line="240" w:lineRule="auto"/>
        <w:rPr>
          <w:rFonts w:ascii="Calibri" w:hAnsi="Calibri" w:cs="Calibri"/>
          <w:sz w:val="24"/>
          <w:szCs w:val="24"/>
        </w:rPr>
      </w:pPr>
      <w:r w:rsidRPr="00BC24C1">
        <w:rPr>
          <w:rFonts w:ascii="Calibri" w:hAnsi="Calibri" w:cs="Calibri"/>
          <w:sz w:val="24"/>
          <w:szCs w:val="24"/>
        </w:rPr>
        <w:t>Petitions to nominate candidates of minor political parties shall be filed no later than 85 days before the primary election as specified in section 1-4-101. [1-4-802(1)(f)(II) C.R.S.]</w:t>
      </w:r>
    </w:p>
    <w:p w14:paraId="19273387" w14:textId="77777777" w:rsidR="00DF721D" w:rsidRPr="00BC24C1" w:rsidRDefault="00DF721D" w:rsidP="00DF721D">
      <w:pPr>
        <w:pStyle w:val="ListParagraph"/>
        <w:rPr>
          <w:rFonts w:ascii="Calibri" w:hAnsi="Calibri" w:cs="Calibri"/>
          <w:sz w:val="24"/>
          <w:szCs w:val="24"/>
        </w:rPr>
      </w:pPr>
    </w:p>
    <w:p w14:paraId="0FF0723A" w14:textId="77777777" w:rsidR="00DF721D" w:rsidRPr="00BC24C1" w:rsidRDefault="00DF721D" w:rsidP="00DF721D">
      <w:pPr>
        <w:pStyle w:val="ListParagraph"/>
        <w:numPr>
          <w:ilvl w:val="0"/>
          <w:numId w:val="10"/>
        </w:numPr>
        <w:autoSpaceDE w:val="0"/>
        <w:autoSpaceDN w:val="0"/>
        <w:adjustRightInd w:val="0"/>
        <w:spacing w:after="0" w:line="240" w:lineRule="auto"/>
        <w:rPr>
          <w:rFonts w:ascii="Calibri" w:hAnsi="Calibri" w:cs="Calibri"/>
          <w:sz w:val="24"/>
          <w:szCs w:val="24"/>
        </w:rPr>
      </w:pPr>
      <w:r w:rsidRPr="00BC24C1">
        <w:rPr>
          <w:rFonts w:ascii="Calibri" w:hAnsi="Calibri" w:cs="Calibri"/>
          <w:sz w:val="24"/>
          <w:szCs w:val="24"/>
        </w:rPr>
        <w:t xml:space="preserve">For general elections, no person shall be placed in nomination by petition unless the person is an eligible elector of the political subdivision or district in which the officer is </w:t>
      </w:r>
      <w:r w:rsidRPr="00BC24C1">
        <w:rPr>
          <w:rFonts w:ascii="Calibri" w:hAnsi="Calibri" w:cs="Calibri"/>
          <w:sz w:val="24"/>
          <w:szCs w:val="24"/>
        </w:rPr>
        <w:lastRenderedPageBreak/>
        <w:t>to be elected and unless the person was registered as affiliated with a minor political party or as unaffiliated, as shown on the registration books of the county clerk and recorder, no later than the first business day of the January immediately preceding the general election for which the person desires to be placed in nomination; except that, if such nomination is for a nonpartisan election, the person shall be an eligible elector of the political subdivision or district and be a registered elector, as shown on the registration books of the county clerk and recorder, on the date of the earliest signature on the petition. [1-4-802(1)(g)(II) C.R.S.]</w:t>
      </w:r>
    </w:p>
    <w:p w14:paraId="165AC6AE" w14:textId="77777777" w:rsidR="00DF721D" w:rsidRPr="00BC24C1" w:rsidRDefault="00DF721D" w:rsidP="00DF721D">
      <w:pPr>
        <w:pStyle w:val="ListParagraph"/>
        <w:rPr>
          <w:rFonts w:ascii="Calibri" w:hAnsi="Calibri" w:cs="Calibri"/>
          <w:sz w:val="24"/>
          <w:szCs w:val="24"/>
        </w:rPr>
      </w:pPr>
    </w:p>
    <w:p w14:paraId="3384D01D" w14:textId="77777777" w:rsidR="00DF721D" w:rsidRPr="00BC24C1" w:rsidRDefault="00BC24C1" w:rsidP="00BC24C1">
      <w:pPr>
        <w:pStyle w:val="ListParagraph"/>
        <w:numPr>
          <w:ilvl w:val="0"/>
          <w:numId w:val="10"/>
        </w:numPr>
        <w:autoSpaceDE w:val="0"/>
        <w:autoSpaceDN w:val="0"/>
        <w:adjustRightInd w:val="0"/>
        <w:spacing w:after="0" w:line="240" w:lineRule="auto"/>
        <w:rPr>
          <w:rFonts w:ascii="Calibri" w:hAnsi="Calibri" w:cs="Calibri"/>
          <w:sz w:val="24"/>
          <w:szCs w:val="24"/>
        </w:rPr>
      </w:pPr>
      <w:r w:rsidRPr="00BC24C1">
        <w:rPr>
          <w:rFonts w:ascii="Calibri" w:hAnsi="Calibri" w:cs="Calibri"/>
          <w:sz w:val="24"/>
          <w:szCs w:val="24"/>
        </w:rPr>
        <w:t>If an assembly designates more than one candidate for an office, or if an assembly designates one or more candidates and one or more candidates qualifies by petition, the candidate of the minor political party for that office shall be nominated at a primary election held in accordance with this code. [1-4-1304(</w:t>
      </w:r>
      <w:proofErr w:type="gramStart"/>
      <w:r w:rsidRPr="00BC24C1">
        <w:rPr>
          <w:rFonts w:ascii="Calibri" w:hAnsi="Calibri" w:cs="Calibri"/>
          <w:sz w:val="24"/>
          <w:szCs w:val="24"/>
        </w:rPr>
        <w:t>1.5)(</w:t>
      </w:r>
      <w:proofErr w:type="gramEnd"/>
      <w:r w:rsidRPr="00BC24C1">
        <w:rPr>
          <w:rFonts w:ascii="Calibri" w:hAnsi="Calibri" w:cs="Calibri"/>
          <w:sz w:val="24"/>
          <w:szCs w:val="24"/>
        </w:rPr>
        <w:t>c) C.R.S.]</w:t>
      </w:r>
    </w:p>
    <w:p w14:paraId="0930A648" w14:textId="77777777" w:rsidR="00BC24C1" w:rsidRPr="00BC24C1" w:rsidRDefault="00BC24C1" w:rsidP="00BC24C1">
      <w:pPr>
        <w:pStyle w:val="ListParagraph"/>
        <w:rPr>
          <w:rFonts w:ascii="Calibri" w:hAnsi="Calibri" w:cs="Calibri"/>
          <w:sz w:val="24"/>
          <w:szCs w:val="24"/>
        </w:rPr>
      </w:pPr>
    </w:p>
    <w:p w14:paraId="2A67BF0C" w14:textId="77777777" w:rsidR="00BC24C1" w:rsidRDefault="00BC24C1" w:rsidP="00BC24C1">
      <w:pPr>
        <w:pStyle w:val="ListParagraph"/>
        <w:numPr>
          <w:ilvl w:val="0"/>
          <w:numId w:val="10"/>
        </w:numPr>
        <w:autoSpaceDE w:val="0"/>
        <w:autoSpaceDN w:val="0"/>
        <w:adjustRightInd w:val="0"/>
        <w:spacing w:after="0" w:line="240" w:lineRule="auto"/>
        <w:rPr>
          <w:rFonts w:ascii="Calibri" w:hAnsi="Calibri" w:cs="Calibri"/>
          <w:sz w:val="24"/>
          <w:szCs w:val="24"/>
        </w:rPr>
      </w:pPr>
      <w:r w:rsidRPr="00BC24C1">
        <w:rPr>
          <w:rFonts w:ascii="Calibri" w:hAnsi="Calibri" w:cs="Calibri"/>
          <w:sz w:val="24"/>
          <w:szCs w:val="24"/>
        </w:rPr>
        <w:t>Petitions for County Office are filed with the County Clerk and Recorder. [1-4-907 C.R.S.]</w:t>
      </w:r>
    </w:p>
    <w:p w14:paraId="6918ED3F" w14:textId="77777777" w:rsidR="004961AC" w:rsidRPr="004961AC" w:rsidRDefault="004961AC" w:rsidP="004961AC">
      <w:pPr>
        <w:pStyle w:val="ListParagraph"/>
        <w:rPr>
          <w:rFonts w:ascii="Calibri" w:hAnsi="Calibri" w:cs="Calibri"/>
          <w:sz w:val="24"/>
          <w:szCs w:val="24"/>
        </w:rPr>
      </w:pPr>
    </w:p>
    <w:p w14:paraId="7C528B6F" w14:textId="77777777" w:rsidR="004961AC" w:rsidRDefault="004961AC" w:rsidP="004961AC">
      <w:pPr>
        <w:autoSpaceDE w:val="0"/>
        <w:autoSpaceDN w:val="0"/>
        <w:adjustRightInd w:val="0"/>
        <w:spacing w:after="0" w:line="240" w:lineRule="auto"/>
        <w:rPr>
          <w:rFonts w:ascii="Calibri" w:hAnsi="Calibri" w:cs="Calibri"/>
          <w:sz w:val="24"/>
          <w:szCs w:val="24"/>
        </w:rPr>
      </w:pPr>
    </w:p>
    <w:p w14:paraId="05BC23B4" w14:textId="77777777" w:rsidR="004961AC" w:rsidRDefault="004961AC" w:rsidP="004961AC">
      <w:pPr>
        <w:autoSpaceDE w:val="0"/>
        <w:autoSpaceDN w:val="0"/>
        <w:adjustRightInd w:val="0"/>
        <w:spacing w:after="0" w:line="240" w:lineRule="auto"/>
        <w:rPr>
          <w:rFonts w:ascii="Calibri" w:hAnsi="Calibri" w:cs="Calibri"/>
          <w:sz w:val="24"/>
          <w:szCs w:val="24"/>
        </w:rPr>
      </w:pPr>
    </w:p>
    <w:p w14:paraId="1DB265F7" w14:textId="77777777" w:rsidR="004961AC" w:rsidRDefault="004961AC" w:rsidP="004961AC">
      <w:pPr>
        <w:autoSpaceDE w:val="0"/>
        <w:autoSpaceDN w:val="0"/>
        <w:adjustRightInd w:val="0"/>
        <w:spacing w:after="0" w:line="240" w:lineRule="auto"/>
        <w:rPr>
          <w:rFonts w:ascii="Calibri" w:hAnsi="Calibri" w:cs="Calibri"/>
          <w:sz w:val="24"/>
          <w:szCs w:val="24"/>
        </w:rPr>
      </w:pPr>
    </w:p>
    <w:p w14:paraId="5FFE89B3" w14:textId="77777777" w:rsidR="004961AC" w:rsidRDefault="004961AC" w:rsidP="004961AC">
      <w:pPr>
        <w:autoSpaceDE w:val="0"/>
        <w:autoSpaceDN w:val="0"/>
        <w:adjustRightInd w:val="0"/>
        <w:spacing w:after="0" w:line="240" w:lineRule="auto"/>
        <w:rPr>
          <w:rFonts w:ascii="Calibri,BoldItalic" w:hAnsi="Calibri,BoldItalic" w:cs="Calibri,BoldItalic"/>
          <w:b/>
          <w:bCs/>
          <w:i/>
          <w:iCs/>
          <w:sz w:val="24"/>
          <w:szCs w:val="24"/>
        </w:rPr>
      </w:pPr>
    </w:p>
    <w:p w14:paraId="42F5711E" w14:textId="77777777" w:rsidR="004961AC" w:rsidRDefault="004961AC" w:rsidP="004961AC">
      <w:pPr>
        <w:autoSpaceDE w:val="0"/>
        <w:autoSpaceDN w:val="0"/>
        <w:adjustRightInd w:val="0"/>
        <w:spacing w:after="0" w:line="240" w:lineRule="auto"/>
        <w:rPr>
          <w:rFonts w:ascii="Calibri,BoldItalic" w:hAnsi="Calibri,BoldItalic" w:cs="Calibri,BoldItalic"/>
          <w:b/>
          <w:bCs/>
          <w:i/>
          <w:iCs/>
          <w:sz w:val="24"/>
          <w:szCs w:val="24"/>
        </w:rPr>
      </w:pPr>
      <w:r>
        <w:rPr>
          <w:rFonts w:ascii="Calibri,BoldItalic" w:hAnsi="Calibri,BoldItalic" w:cs="Calibri,BoldItalic"/>
          <w:b/>
          <w:bCs/>
          <w:i/>
          <w:iCs/>
          <w:sz w:val="24"/>
          <w:szCs w:val="24"/>
        </w:rPr>
        <w:t>Unaffiliated</w:t>
      </w:r>
    </w:p>
    <w:p w14:paraId="5D01649D" w14:textId="77777777" w:rsidR="004961AC" w:rsidRDefault="004961AC" w:rsidP="004961AC">
      <w:pPr>
        <w:autoSpaceDE w:val="0"/>
        <w:autoSpaceDN w:val="0"/>
        <w:adjustRightInd w:val="0"/>
        <w:spacing w:after="0" w:line="240" w:lineRule="auto"/>
        <w:rPr>
          <w:rFonts w:ascii="Calibri,BoldItalic" w:hAnsi="Calibri,BoldItalic" w:cs="Calibri,BoldItalic"/>
          <w:b/>
          <w:bCs/>
          <w:i/>
          <w:iCs/>
          <w:sz w:val="24"/>
          <w:szCs w:val="24"/>
        </w:rPr>
      </w:pPr>
    </w:p>
    <w:p w14:paraId="197DB746" w14:textId="77777777" w:rsidR="004961AC" w:rsidRPr="004961AC" w:rsidRDefault="004961AC" w:rsidP="004961AC">
      <w:pPr>
        <w:pStyle w:val="ListParagraph"/>
        <w:numPr>
          <w:ilvl w:val="0"/>
          <w:numId w:val="11"/>
        </w:numPr>
        <w:autoSpaceDE w:val="0"/>
        <w:autoSpaceDN w:val="0"/>
        <w:adjustRightInd w:val="0"/>
        <w:spacing w:after="0" w:line="240" w:lineRule="auto"/>
        <w:rPr>
          <w:rFonts w:ascii="Calibri" w:hAnsi="Calibri" w:cs="Calibri"/>
          <w:sz w:val="24"/>
          <w:szCs w:val="24"/>
        </w:rPr>
      </w:pPr>
      <w:r w:rsidRPr="004961AC">
        <w:rPr>
          <w:rFonts w:ascii="Calibri" w:hAnsi="Calibri" w:cs="Calibri"/>
          <w:sz w:val="24"/>
          <w:szCs w:val="24"/>
        </w:rPr>
        <w:t xml:space="preserve">No petition to nominate an unaffiliated candidate shall be circulated or any </w:t>
      </w:r>
      <w:proofErr w:type="gramStart"/>
      <w:r w:rsidRPr="004961AC">
        <w:rPr>
          <w:rFonts w:ascii="Calibri" w:hAnsi="Calibri" w:cs="Calibri"/>
          <w:sz w:val="24"/>
          <w:szCs w:val="24"/>
        </w:rPr>
        <w:t>signatures</w:t>
      </w:r>
      <w:proofErr w:type="gramEnd"/>
      <w:r w:rsidRPr="004961AC">
        <w:rPr>
          <w:rFonts w:ascii="Calibri" w:hAnsi="Calibri" w:cs="Calibri"/>
          <w:sz w:val="24"/>
          <w:szCs w:val="24"/>
        </w:rPr>
        <w:t xml:space="preserve"> obtained thereon earlier than 173 days before the general election. [1-4-802(1)(d)(I) C.R.S.]</w:t>
      </w:r>
    </w:p>
    <w:p w14:paraId="06ECC2EA" w14:textId="77777777" w:rsidR="004961AC" w:rsidRPr="004961AC" w:rsidRDefault="004961AC" w:rsidP="004961AC">
      <w:pPr>
        <w:autoSpaceDE w:val="0"/>
        <w:autoSpaceDN w:val="0"/>
        <w:adjustRightInd w:val="0"/>
        <w:spacing w:after="0" w:line="240" w:lineRule="auto"/>
        <w:ind w:left="360"/>
        <w:rPr>
          <w:rFonts w:ascii="Calibri" w:hAnsi="Calibri" w:cs="Calibri"/>
          <w:sz w:val="24"/>
          <w:szCs w:val="24"/>
        </w:rPr>
      </w:pPr>
    </w:p>
    <w:p w14:paraId="43FE2D40" w14:textId="77777777" w:rsidR="004961AC" w:rsidRPr="004961AC" w:rsidRDefault="004961AC" w:rsidP="004961AC">
      <w:pPr>
        <w:pStyle w:val="ListParagraph"/>
        <w:numPr>
          <w:ilvl w:val="0"/>
          <w:numId w:val="11"/>
        </w:numPr>
        <w:autoSpaceDE w:val="0"/>
        <w:autoSpaceDN w:val="0"/>
        <w:adjustRightInd w:val="0"/>
        <w:spacing w:after="0" w:line="240" w:lineRule="auto"/>
        <w:rPr>
          <w:rFonts w:ascii="Calibri" w:hAnsi="Calibri" w:cs="Calibri"/>
          <w:sz w:val="24"/>
          <w:szCs w:val="24"/>
        </w:rPr>
      </w:pPr>
      <w:r w:rsidRPr="004961AC">
        <w:rPr>
          <w:rFonts w:ascii="Calibri" w:hAnsi="Calibri" w:cs="Calibri"/>
          <w:sz w:val="24"/>
          <w:szCs w:val="24"/>
        </w:rPr>
        <w:t xml:space="preserve">Petitions (for unaffiliated candidates) shall be filed no later than 3:00 p.m. on the 117 </w:t>
      </w:r>
      <w:proofErr w:type="gramStart"/>
      <w:r w:rsidRPr="004961AC">
        <w:rPr>
          <w:rFonts w:ascii="Calibri" w:hAnsi="Calibri" w:cs="Calibri"/>
          <w:sz w:val="24"/>
          <w:szCs w:val="24"/>
        </w:rPr>
        <w:t>day</w:t>
      </w:r>
      <w:proofErr w:type="gramEnd"/>
      <w:r w:rsidRPr="004961AC">
        <w:rPr>
          <w:rFonts w:ascii="Calibri" w:hAnsi="Calibri" w:cs="Calibri"/>
          <w:sz w:val="24"/>
          <w:szCs w:val="24"/>
        </w:rPr>
        <w:t xml:space="preserve"> before the general election. [1-4-802(1)(f)(I) C.R.S.]</w:t>
      </w:r>
    </w:p>
    <w:p w14:paraId="091ACA78" w14:textId="77777777" w:rsidR="004961AC" w:rsidRPr="004961AC" w:rsidRDefault="004961AC" w:rsidP="004961AC">
      <w:pPr>
        <w:pStyle w:val="ListParagraph"/>
        <w:rPr>
          <w:rFonts w:ascii="Calibri" w:hAnsi="Calibri" w:cs="Calibri"/>
          <w:sz w:val="24"/>
          <w:szCs w:val="24"/>
        </w:rPr>
      </w:pPr>
    </w:p>
    <w:p w14:paraId="63D60561" w14:textId="77777777" w:rsidR="004961AC" w:rsidRPr="004961AC" w:rsidRDefault="004961AC" w:rsidP="004961AC">
      <w:pPr>
        <w:pStyle w:val="ListParagraph"/>
        <w:numPr>
          <w:ilvl w:val="0"/>
          <w:numId w:val="11"/>
        </w:numPr>
        <w:autoSpaceDE w:val="0"/>
        <w:autoSpaceDN w:val="0"/>
        <w:adjustRightInd w:val="0"/>
        <w:spacing w:after="0" w:line="240" w:lineRule="auto"/>
        <w:rPr>
          <w:rFonts w:ascii="Calibri" w:hAnsi="Calibri" w:cs="Calibri"/>
          <w:sz w:val="24"/>
          <w:szCs w:val="24"/>
        </w:rPr>
      </w:pPr>
      <w:r w:rsidRPr="004961AC">
        <w:rPr>
          <w:rFonts w:ascii="Calibri" w:hAnsi="Calibri" w:cs="Calibri"/>
          <w:sz w:val="24"/>
          <w:szCs w:val="24"/>
        </w:rPr>
        <w:t>For general elections, no person shall be placed in nomination by petition unless the person is an eligible elector of the political subdivision or district in which the officer is to be elected and unless the person was registered as affiliated with a minor political party or as unaffiliated, as shown on the registration books of the county clerk and recorder, no later than the first business day of the January immediately preceding the general election for which the person desires to be placed in nomination; except that, if such nomination is for a nonpartisan election, the person shall be an eligible elector of the political subdivision or district and be a registered elector, as shown on the registration books of the county clerk and recorder, on the date of the earliest signature on the petition. [1-4-802(1)(g)(II) C.R.S.]</w:t>
      </w:r>
    </w:p>
    <w:p w14:paraId="24994563" w14:textId="77777777" w:rsidR="004961AC" w:rsidRPr="004961AC" w:rsidRDefault="004961AC" w:rsidP="004961AC">
      <w:pPr>
        <w:pStyle w:val="ListParagraph"/>
        <w:rPr>
          <w:rFonts w:ascii="Calibri" w:hAnsi="Calibri" w:cs="Calibri"/>
          <w:sz w:val="24"/>
          <w:szCs w:val="24"/>
        </w:rPr>
      </w:pPr>
    </w:p>
    <w:p w14:paraId="2707B711" w14:textId="77777777" w:rsidR="004961AC" w:rsidRDefault="004961AC" w:rsidP="004961AC">
      <w:pPr>
        <w:pStyle w:val="ListParagraph"/>
        <w:numPr>
          <w:ilvl w:val="0"/>
          <w:numId w:val="11"/>
        </w:numPr>
        <w:autoSpaceDE w:val="0"/>
        <w:autoSpaceDN w:val="0"/>
        <w:adjustRightInd w:val="0"/>
        <w:spacing w:after="0" w:line="240" w:lineRule="auto"/>
        <w:rPr>
          <w:rFonts w:ascii="Calibri" w:hAnsi="Calibri" w:cs="Calibri"/>
          <w:sz w:val="24"/>
          <w:szCs w:val="24"/>
        </w:rPr>
      </w:pPr>
      <w:r w:rsidRPr="004961AC">
        <w:rPr>
          <w:rFonts w:ascii="Calibri" w:hAnsi="Calibri" w:cs="Calibri"/>
          <w:sz w:val="24"/>
          <w:szCs w:val="24"/>
        </w:rPr>
        <w:t>Petitions are filed with the County Clerk and Recorder. [1-4-907 C.R.S.]</w:t>
      </w:r>
    </w:p>
    <w:p w14:paraId="6E06C151" w14:textId="77777777" w:rsidR="004961AC" w:rsidRPr="004961AC" w:rsidRDefault="004961AC" w:rsidP="004961AC">
      <w:pPr>
        <w:pStyle w:val="ListParagraph"/>
        <w:rPr>
          <w:rFonts w:ascii="Calibri" w:hAnsi="Calibri" w:cs="Calibri"/>
          <w:sz w:val="24"/>
          <w:szCs w:val="24"/>
        </w:rPr>
      </w:pPr>
    </w:p>
    <w:p w14:paraId="14333ED5" w14:textId="77777777" w:rsidR="004961AC" w:rsidRPr="004961AC" w:rsidRDefault="004961AC" w:rsidP="004961AC">
      <w:pPr>
        <w:autoSpaceDE w:val="0"/>
        <w:autoSpaceDN w:val="0"/>
        <w:adjustRightInd w:val="0"/>
        <w:spacing w:after="0" w:line="240" w:lineRule="auto"/>
        <w:rPr>
          <w:rFonts w:ascii="Calibri" w:hAnsi="Calibri" w:cs="Calibri"/>
          <w:sz w:val="24"/>
          <w:szCs w:val="24"/>
        </w:rPr>
      </w:pPr>
      <w:r>
        <w:rPr>
          <w:rFonts w:ascii="Cambria,Bold" w:hAnsi="Cambria,Bold" w:cs="Cambria,Bold"/>
          <w:b/>
          <w:bCs/>
          <w:color w:val="365F92"/>
          <w:sz w:val="28"/>
          <w:szCs w:val="28"/>
        </w:rPr>
        <w:lastRenderedPageBreak/>
        <w:t>Write-In Candidates</w:t>
      </w:r>
    </w:p>
    <w:p w14:paraId="0CFE3558" w14:textId="77777777" w:rsidR="00DF721D" w:rsidRDefault="00DF721D" w:rsidP="00DF721D">
      <w:pPr>
        <w:tabs>
          <w:tab w:val="left" w:pos="3435"/>
        </w:tabs>
        <w:autoSpaceDE w:val="0"/>
        <w:autoSpaceDN w:val="0"/>
        <w:adjustRightInd w:val="0"/>
        <w:spacing w:after="0" w:line="240" w:lineRule="auto"/>
        <w:rPr>
          <w:rFonts w:ascii="Calibri" w:hAnsi="Calibri" w:cs="Calibri"/>
          <w:sz w:val="24"/>
          <w:szCs w:val="24"/>
        </w:rPr>
      </w:pPr>
      <w:r>
        <w:rPr>
          <w:rFonts w:ascii="Calibri" w:hAnsi="Calibri" w:cs="Calibri"/>
          <w:sz w:val="24"/>
          <w:szCs w:val="24"/>
        </w:rPr>
        <w:tab/>
      </w:r>
    </w:p>
    <w:p w14:paraId="0F511AC8" w14:textId="77777777" w:rsidR="00DF721D" w:rsidRPr="003A28B3" w:rsidRDefault="003A28B3" w:rsidP="003A28B3">
      <w:pPr>
        <w:pStyle w:val="ListParagraph"/>
        <w:numPr>
          <w:ilvl w:val="0"/>
          <w:numId w:val="12"/>
        </w:numPr>
        <w:autoSpaceDE w:val="0"/>
        <w:autoSpaceDN w:val="0"/>
        <w:adjustRightInd w:val="0"/>
        <w:spacing w:after="0" w:line="240" w:lineRule="auto"/>
        <w:rPr>
          <w:rFonts w:ascii="Calibri" w:hAnsi="Calibri" w:cs="Calibri"/>
          <w:sz w:val="24"/>
          <w:szCs w:val="24"/>
        </w:rPr>
      </w:pPr>
      <w:r w:rsidRPr="003A28B3">
        <w:rPr>
          <w:rFonts w:ascii="Calibri" w:hAnsi="Calibri" w:cs="Calibri"/>
          <w:sz w:val="24"/>
          <w:szCs w:val="24"/>
        </w:rPr>
        <w:t>Affidavit of intent shall be filed stating candidate desires the office and is qualified to assume duties, if elected. [1-4-1101(1) C.R.S.].</w:t>
      </w:r>
    </w:p>
    <w:p w14:paraId="357D2BC5" w14:textId="77777777" w:rsidR="003A28B3" w:rsidRPr="003A28B3" w:rsidRDefault="003A28B3" w:rsidP="003A28B3">
      <w:pPr>
        <w:autoSpaceDE w:val="0"/>
        <w:autoSpaceDN w:val="0"/>
        <w:adjustRightInd w:val="0"/>
        <w:spacing w:after="0" w:line="240" w:lineRule="auto"/>
        <w:ind w:left="360"/>
        <w:rPr>
          <w:rFonts w:ascii="Calibri" w:hAnsi="Calibri" w:cs="Calibri"/>
          <w:sz w:val="24"/>
          <w:szCs w:val="24"/>
        </w:rPr>
      </w:pPr>
    </w:p>
    <w:p w14:paraId="1E04F87D" w14:textId="77777777" w:rsidR="003A28B3" w:rsidRPr="003A28B3" w:rsidRDefault="003A28B3" w:rsidP="003A28B3">
      <w:pPr>
        <w:pStyle w:val="ListParagraph"/>
        <w:numPr>
          <w:ilvl w:val="0"/>
          <w:numId w:val="12"/>
        </w:numPr>
        <w:autoSpaceDE w:val="0"/>
        <w:autoSpaceDN w:val="0"/>
        <w:adjustRightInd w:val="0"/>
        <w:spacing w:after="0" w:line="240" w:lineRule="auto"/>
        <w:rPr>
          <w:rFonts w:ascii="Calibri" w:hAnsi="Calibri" w:cs="Calibri"/>
          <w:sz w:val="24"/>
          <w:szCs w:val="24"/>
        </w:rPr>
      </w:pPr>
      <w:r w:rsidRPr="003A28B3">
        <w:rPr>
          <w:rFonts w:ascii="Calibri" w:hAnsi="Calibri" w:cs="Calibri"/>
          <w:sz w:val="24"/>
          <w:szCs w:val="24"/>
        </w:rPr>
        <w:t>Affidavit of intent shall be filed with County Clerk and Recorder if it is for a county office. [1-4-1101(1) C.R.S.]</w:t>
      </w:r>
    </w:p>
    <w:p w14:paraId="3FBD97AC" w14:textId="77777777" w:rsidR="003A28B3" w:rsidRPr="003A28B3" w:rsidRDefault="003A28B3" w:rsidP="003A28B3">
      <w:pPr>
        <w:pStyle w:val="ListParagraph"/>
        <w:rPr>
          <w:rFonts w:ascii="Calibri" w:hAnsi="Calibri" w:cs="Calibri"/>
          <w:sz w:val="24"/>
          <w:szCs w:val="24"/>
        </w:rPr>
      </w:pPr>
    </w:p>
    <w:p w14:paraId="6770672A" w14:textId="77777777" w:rsidR="003A28B3" w:rsidRPr="003A28B3" w:rsidRDefault="003A28B3" w:rsidP="003A28B3">
      <w:pPr>
        <w:pStyle w:val="ListParagraph"/>
        <w:numPr>
          <w:ilvl w:val="0"/>
          <w:numId w:val="12"/>
        </w:numPr>
        <w:autoSpaceDE w:val="0"/>
        <w:autoSpaceDN w:val="0"/>
        <w:adjustRightInd w:val="0"/>
        <w:spacing w:after="0" w:line="240" w:lineRule="auto"/>
        <w:rPr>
          <w:rFonts w:ascii="Calibri" w:hAnsi="Calibri" w:cs="Calibri"/>
          <w:sz w:val="24"/>
          <w:szCs w:val="24"/>
        </w:rPr>
      </w:pPr>
      <w:r w:rsidRPr="003A28B3">
        <w:rPr>
          <w:rFonts w:ascii="Calibri" w:hAnsi="Calibri" w:cs="Calibri"/>
          <w:sz w:val="24"/>
          <w:szCs w:val="24"/>
        </w:rPr>
        <w:t>Except as provided in subsection (2) of this section, the affidavit of intent shall be filed by the close of business on the sixty-seventh day before a primary election and by the close of business on the one hundred tenth day before any other election. [1-4-1102(1) C.R.S.]</w:t>
      </w:r>
    </w:p>
    <w:p w14:paraId="5E32B39C" w14:textId="77777777" w:rsidR="003A28B3" w:rsidRPr="003A28B3" w:rsidRDefault="003A28B3" w:rsidP="003A28B3">
      <w:pPr>
        <w:pStyle w:val="ListParagraph"/>
        <w:rPr>
          <w:rFonts w:ascii="Calibri" w:hAnsi="Calibri" w:cs="Calibri"/>
          <w:sz w:val="24"/>
          <w:szCs w:val="24"/>
        </w:rPr>
      </w:pPr>
    </w:p>
    <w:p w14:paraId="5A216374" w14:textId="77777777" w:rsidR="003A28B3" w:rsidRDefault="003A28B3" w:rsidP="003A28B3">
      <w:pPr>
        <w:pStyle w:val="ListParagraph"/>
        <w:numPr>
          <w:ilvl w:val="0"/>
          <w:numId w:val="12"/>
        </w:numPr>
        <w:autoSpaceDE w:val="0"/>
        <w:autoSpaceDN w:val="0"/>
        <w:adjustRightInd w:val="0"/>
        <w:spacing w:after="0" w:line="240" w:lineRule="auto"/>
        <w:rPr>
          <w:rFonts w:ascii="Calibri" w:hAnsi="Calibri" w:cs="Calibri"/>
          <w:sz w:val="24"/>
          <w:szCs w:val="24"/>
        </w:rPr>
      </w:pPr>
      <w:r w:rsidRPr="003A28B3">
        <w:rPr>
          <w:rFonts w:ascii="Calibri" w:hAnsi="Calibri" w:cs="Calibri"/>
          <w:sz w:val="24"/>
          <w:szCs w:val="24"/>
        </w:rPr>
        <w:t>Write-in candidates may file his/her affidavit to run as a write-in candidate for either the Primary or General Election.</w:t>
      </w:r>
    </w:p>
    <w:p w14:paraId="4DF135AD" w14:textId="77777777" w:rsidR="003A28B3" w:rsidRPr="003A28B3" w:rsidRDefault="003A28B3" w:rsidP="003A28B3">
      <w:pPr>
        <w:pStyle w:val="ListParagraph"/>
        <w:rPr>
          <w:rFonts w:ascii="Calibri" w:hAnsi="Calibri" w:cs="Calibri"/>
          <w:sz w:val="24"/>
          <w:szCs w:val="24"/>
        </w:rPr>
      </w:pPr>
    </w:p>
    <w:p w14:paraId="39A51433" w14:textId="77777777" w:rsidR="003A28B3" w:rsidRDefault="003A28B3" w:rsidP="003A28B3">
      <w:pPr>
        <w:autoSpaceDE w:val="0"/>
        <w:autoSpaceDN w:val="0"/>
        <w:adjustRightInd w:val="0"/>
        <w:spacing w:after="0" w:line="240" w:lineRule="auto"/>
        <w:rPr>
          <w:rFonts w:ascii="Calibri" w:hAnsi="Calibri" w:cs="Calibri"/>
          <w:sz w:val="24"/>
          <w:szCs w:val="24"/>
        </w:rPr>
      </w:pPr>
    </w:p>
    <w:p w14:paraId="0D04C704" w14:textId="77777777" w:rsidR="003A28B3" w:rsidRDefault="003A28B3" w:rsidP="003A28B3">
      <w:pPr>
        <w:autoSpaceDE w:val="0"/>
        <w:autoSpaceDN w:val="0"/>
        <w:adjustRightInd w:val="0"/>
        <w:spacing w:after="0" w:line="240" w:lineRule="auto"/>
        <w:rPr>
          <w:rFonts w:ascii="Calibri" w:hAnsi="Calibri" w:cs="Calibri"/>
          <w:sz w:val="24"/>
          <w:szCs w:val="24"/>
        </w:rPr>
      </w:pPr>
    </w:p>
    <w:p w14:paraId="0B5399CE" w14:textId="77777777" w:rsidR="003A28B3" w:rsidRDefault="003A28B3" w:rsidP="003A28B3">
      <w:pPr>
        <w:autoSpaceDE w:val="0"/>
        <w:autoSpaceDN w:val="0"/>
        <w:adjustRightInd w:val="0"/>
        <w:spacing w:after="0" w:line="240" w:lineRule="auto"/>
        <w:rPr>
          <w:rFonts w:ascii="Calibri" w:hAnsi="Calibri" w:cs="Calibri"/>
          <w:sz w:val="24"/>
          <w:szCs w:val="24"/>
        </w:rPr>
      </w:pPr>
    </w:p>
    <w:p w14:paraId="214033E7" w14:textId="77777777" w:rsidR="003A28B3" w:rsidRDefault="003A28B3" w:rsidP="003A28B3">
      <w:pPr>
        <w:autoSpaceDE w:val="0"/>
        <w:autoSpaceDN w:val="0"/>
        <w:adjustRightInd w:val="0"/>
        <w:spacing w:after="0" w:line="240" w:lineRule="auto"/>
        <w:rPr>
          <w:rFonts w:ascii="Cambria" w:hAnsi="Cambria" w:cs="Cambria"/>
          <w:color w:val="17365D"/>
          <w:sz w:val="52"/>
          <w:szCs w:val="52"/>
        </w:rPr>
      </w:pPr>
      <w:r>
        <w:rPr>
          <w:rFonts w:ascii="Cambria" w:hAnsi="Cambria" w:cs="Cambria"/>
          <w:color w:val="17365D"/>
          <w:sz w:val="52"/>
          <w:szCs w:val="52"/>
        </w:rPr>
        <w:t>Campaign and Political Finance</w:t>
      </w:r>
    </w:p>
    <w:p w14:paraId="3713E402" w14:textId="77777777" w:rsidR="003A28B3" w:rsidRDefault="003A28B3" w:rsidP="003A28B3">
      <w:pPr>
        <w:autoSpaceDE w:val="0"/>
        <w:autoSpaceDN w:val="0"/>
        <w:adjustRightInd w:val="0"/>
        <w:spacing w:after="0" w:line="240" w:lineRule="auto"/>
        <w:rPr>
          <w:rFonts w:ascii="Cambria,Bold" w:hAnsi="Cambria,Bold" w:cs="Cambria,Bold"/>
          <w:b/>
          <w:bCs/>
          <w:color w:val="365F92"/>
          <w:sz w:val="28"/>
          <w:szCs w:val="28"/>
        </w:rPr>
      </w:pPr>
      <w:r>
        <w:rPr>
          <w:rFonts w:ascii="Cambria,Bold" w:hAnsi="Cambria,Bold" w:cs="Cambria,Bold"/>
          <w:b/>
          <w:bCs/>
          <w:color w:val="365F92"/>
          <w:sz w:val="28"/>
          <w:szCs w:val="28"/>
        </w:rPr>
        <w:t>Filing Campaign Finance Information</w:t>
      </w:r>
    </w:p>
    <w:p w14:paraId="111EF852" w14:textId="77777777" w:rsidR="003A28B3" w:rsidRDefault="003A28B3" w:rsidP="003A28B3">
      <w:pPr>
        <w:autoSpaceDE w:val="0"/>
        <w:autoSpaceDN w:val="0"/>
        <w:adjustRightInd w:val="0"/>
        <w:spacing w:after="0" w:line="240" w:lineRule="auto"/>
        <w:rPr>
          <w:rFonts w:ascii="Cambria,Bold" w:hAnsi="Cambria,Bold" w:cs="Cambria,Bold"/>
          <w:b/>
          <w:bCs/>
          <w:color w:val="365F92"/>
          <w:sz w:val="28"/>
          <w:szCs w:val="28"/>
        </w:rPr>
      </w:pPr>
    </w:p>
    <w:p w14:paraId="6C29223A" w14:textId="77777777" w:rsidR="003A28B3" w:rsidRDefault="003A28B3" w:rsidP="003A28B3">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How to become an official candidate for campaign finance purposes</w:t>
      </w:r>
    </w:p>
    <w:p w14:paraId="0112ED01" w14:textId="77777777" w:rsidR="003A28B3" w:rsidRDefault="003A28B3" w:rsidP="003A28B3">
      <w:pPr>
        <w:autoSpaceDE w:val="0"/>
        <w:autoSpaceDN w:val="0"/>
        <w:adjustRightInd w:val="0"/>
        <w:spacing w:after="0" w:line="240" w:lineRule="auto"/>
        <w:rPr>
          <w:rFonts w:ascii="Calibri" w:hAnsi="Calibri" w:cs="Calibri"/>
          <w:sz w:val="24"/>
          <w:szCs w:val="24"/>
        </w:rPr>
      </w:pPr>
      <w:r w:rsidRPr="00E8217B">
        <w:rPr>
          <w:rFonts w:ascii="Calibri" w:hAnsi="Calibri" w:cs="Calibri"/>
          <w:sz w:val="24"/>
          <w:szCs w:val="24"/>
        </w:rPr>
        <w:t xml:space="preserve">You officially become a candidate after making a public announcement and thereafter receive a contribution or </w:t>
      </w:r>
      <w:proofErr w:type="gramStart"/>
      <w:r w:rsidRPr="00E8217B">
        <w:rPr>
          <w:rFonts w:ascii="Calibri" w:hAnsi="Calibri" w:cs="Calibri"/>
          <w:sz w:val="24"/>
          <w:szCs w:val="24"/>
        </w:rPr>
        <w:t>making</w:t>
      </w:r>
      <w:proofErr w:type="gramEnd"/>
      <w:r w:rsidRPr="00E8217B">
        <w:rPr>
          <w:rFonts w:ascii="Calibri" w:hAnsi="Calibri" w:cs="Calibri"/>
          <w:sz w:val="24"/>
          <w:szCs w:val="24"/>
        </w:rPr>
        <w:t xml:space="preserve"> an expenditure in support of your candidacy.</w:t>
      </w:r>
    </w:p>
    <w:p w14:paraId="4E1B026C" w14:textId="77777777" w:rsidR="00E8217B" w:rsidRDefault="00E8217B" w:rsidP="00E8217B">
      <w:pPr>
        <w:autoSpaceDE w:val="0"/>
        <w:autoSpaceDN w:val="0"/>
        <w:adjustRightInd w:val="0"/>
        <w:spacing w:after="0" w:line="240" w:lineRule="auto"/>
        <w:rPr>
          <w:rFonts w:ascii="Calibri" w:hAnsi="Calibri" w:cs="Calibri"/>
          <w:sz w:val="24"/>
          <w:szCs w:val="24"/>
        </w:rPr>
      </w:pPr>
    </w:p>
    <w:p w14:paraId="7D38D8E0" w14:textId="77777777" w:rsidR="00E8217B" w:rsidRDefault="00E8217B" w:rsidP="00E8217B">
      <w:pPr>
        <w:pStyle w:val="ListParagraph"/>
        <w:numPr>
          <w:ilvl w:val="0"/>
          <w:numId w:val="15"/>
        </w:numPr>
        <w:autoSpaceDE w:val="0"/>
        <w:autoSpaceDN w:val="0"/>
        <w:adjustRightInd w:val="0"/>
        <w:spacing w:after="0" w:line="240" w:lineRule="auto"/>
        <w:rPr>
          <w:rFonts w:ascii="Calibri" w:hAnsi="Calibri" w:cs="Calibri"/>
        </w:rPr>
      </w:pPr>
      <w:r w:rsidRPr="00E8217B">
        <w:rPr>
          <w:rFonts w:ascii="Calibri" w:hAnsi="Calibri" w:cs="Calibri"/>
        </w:rPr>
        <w:t>Follow the guidelines regarding candidate qualifications and ballot access filings.</w:t>
      </w:r>
    </w:p>
    <w:p w14:paraId="08E50768" w14:textId="77777777" w:rsidR="00E8217B" w:rsidRPr="00E8217B" w:rsidRDefault="00E8217B" w:rsidP="00E8217B">
      <w:pPr>
        <w:pStyle w:val="ListParagraph"/>
        <w:autoSpaceDE w:val="0"/>
        <w:autoSpaceDN w:val="0"/>
        <w:adjustRightInd w:val="0"/>
        <w:spacing w:after="0" w:line="240" w:lineRule="auto"/>
        <w:rPr>
          <w:rFonts w:ascii="Calibri" w:hAnsi="Calibri" w:cs="Calibri"/>
        </w:rPr>
      </w:pPr>
    </w:p>
    <w:p w14:paraId="5559E856" w14:textId="77777777" w:rsidR="00E8217B" w:rsidRDefault="00E8217B" w:rsidP="00E8217B">
      <w:pPr>
        <w:pStyle w:val="ListParagraph"/>
        <w:numPr>
          <w:ilvl w:val="0"/>
          <w:numId w:val="15"/>
        </w:numPr>
        <w:autoSpaceDE w:val="0"/>
        <w:autoSpaceDN w:val="0"/>
        <w:adjustRightInd w:val="0"/>
        <w:spacing w:after="0" w:line="240" w:lineRule="auto"/>
        <w:rPr>
          <w:rFonts w:ascii="Calibri" w:hAnsi="Calibri" w:cs="Calibri"/>
        </w:rPr>
      </w:pPr>
      <w:r w:rsidRPr="00E8217B">
        <w:rPr>
          <w:rFonts w:ascii="Calibri" w:hAnsi="Calibri" w:cs="Calibri"/>
        </w:rPr>
        <w:t>Meet the qualification of the office for which you are running.</w:t>
      </w:r>
    </w:p>
    <w:p w14:paraId="753316FC" w14:textId="77777777" w:rsidR="00E8217B" w:rsidRPr="00E8217B" w:rsidRDefault="00E8217B" w:rsidP="00E8217B">
      <w:pPr>
        <w:autoSpaceDE w:val="0"/>
        <w:autoSpaceDN w:val="0"/>
        <w:adjustRightInd w:val="0"/>
        <w:spacing w:after="0" w:line="240" w:lineRule="auto"/>
        <w:rPr>
          <w:rFonts w:ascii="Calibri" w:hAnsi="Calibri" w:cs="Calibri"/>
        </w:rPr>
      </w:pPr>
    </w:p>
    <w:p w14:paraId="4405C964" w14:textId="77777777" w:rsidR="00E8217B" w:rsidRDefault="00E8217B" w:rsidP="00E8217B">
      <w:pPr>
        <w:pStyle w:val="ListParagraph"/>
        <w:numPr>
          <w:ilvl w:val="0"/>
          <w:numId w:val="15"/>
        </w:numPr>
        <w:autoSpaceDE w:val="0"/>
        <w:autoSpaceDN w:val="0"/>
        <w:adjustRightInd w:val="0"/>
        <w:spacing w:after="0" w:line="240" w:lineRule="auto"/>
        <w:rPr>
          <w:rFonts w:ascii="Calibri" w:hAnsi="Calibri" w:cs="Calibri"/>
        </w:rPr>
      </w:pPr>
      <w:r w:rsidRPr="00E8217B">
        <w:rPr>
          <w:rFonts w:ascii="Calibri" w:hAnsi="Calibri" w:cs="Calibri"/>
        </w:rPr>
        <w:t>Understand and comply with the Colorado Campaign and Political Finance Rules from the Secretary of State, Colorado Constitution Article XXVIII, Title 1, Article 4 and Title 1, Article 45.</w:t>
      </w:r>
    </w:p>
    <w:p w14:paraId="2D0BE74F" w14:textId="77777777" w:rsidR="00E8217B" w:rsidRPr="00E8217B" w:rsidRDefault="00E8217B" w:rsidP="00E8217B">
      <w:pPr>
        <w:autoSpaceDE w:val="0"/>
        <w:autoSpaceDN w:val="0"/>
        <w:adjustRightInd w:val="0"/>
        <w:spacing w:after="0" w:line="240" w:lineRule="auto"/>
        <w:rPr>
          <w:rFonts w:ascii="Calibri" w:hAnsi="Calibri" w:cs="Calibri"/>
        </w:rPr>
      </w:pPr>
    </w:p>
    <w:p w14:paraId="3CB57D58" w14:textId="77777777" w:rsidR="00E8217B" w:rsidRDefault="00E8217B" w:rsidP="00E8217B">
      <w:pPr>
        <w:pStyle w:val="ListParagraph"/>
        <w:numPr>
          <w:ilvl w:val="0"/>
          <w:numId w:val="15"/>
        </w:numPr>
        <w:autoSpaceDE w:val="0"/>
        <w:autoSpaceDN w:val="0"/>
        <w:adjustRightInd w:val="0"/>
        <w:spacing w:after="0" w:line="240" w:lineRule="auto"/>
        <w:rPr>
          <w:rFonts w:ascii="Calibri" w:hAnsi="Calibri" w:cs="Calibri"/>
        </w:rPr>
      </w:pPr>
      <w:proofErr w:type="spellStart"/>
      <w:r w:rsidRPr="00E8217B">
        <w:rPr>
          <w:rFonts w:ascii="Calibri" w:hAnsi="Calibri" w:cs="Calibri"/>
        </w:rPr>
        <w:t>Publically</w:t>
      </w:r>
      <w:proofErr w:type="spellEnd"/>
      <w:r w:rsidRPr="00E8217B">
        <w:rPr>
          <w:rFonts w:ascii="Calibri" w:hAnsi="Calibri" w:cs="Calibri"/>
        </w:rPr>
        <w:t xml:space="preserve"> announce your intent to run for office.</w:t>
      </w:r>
    </w:p>
    <w:p w14:paraId="199662ED" w14:textId="77777777" w:rsidR="00E8217B" w:rsidRPr="00E8217B" w:rsidRDefault="00E8217B" w:rsidP="00E8217B">
      <w:pPr>
        <w:autoSpaceDE w:val="0"/>
        <w:autoSpaceDN w:val="0"/>
        <w:adjustRightInd w:val="0"/>
        <w:spacing w:after="0" w:line="240" w:lineRule="auto"/>
        <w:rPr>
          <w:rFonts w:ascii="Calibri" w:hAnsi="Calibri" w:cs="Calibri"/>
        </w:rPr>
      </w:pPr>
    </w:p>
    <w:p w14:paraId="395DDC4A" w14:textId="77777777" w:rsidR="00E8217B" w:rsidRDefault="00E8217B" w:rsidP="00E8217B">
      <w:pPr>
        <w:pStyle w:val="ListParagraph"/>
        <w:numPr>
          <w:ilvl w:val="0"/>
          <w:numId w:val="15"/>
        </w:numPr>
        <w:autoSpaceDE w:val="0"/>
        <w:autoSpaceDN w:val="0"/>
        <w:adjustRightInd w:val="0"/>
        <w:spacing w:after="0" w:line="240" w:lineRule="auto"/>
        <w:rPr>
          <w:rFonts w:ascii="Calibri" w:hAnsi="Calibri" w:cs="Calibri"/>
        </w:rPr>
      </w:pPr>
      <w:r w:rsidRPr="00E8217B">
        <w:rPr>
          <w:rFonts w:ascii="Calibri" w:hAnsi="Calibri" w:cs="Calibri"/>
        </w:rPr>
        <w:t>Set up a Candidate Committee before you receive or spend money.</w:t>
      </w:r>
    </w:p>
    <w:p w14:paraId="60D8D394" w14:textId="77777777" w:rsidR="00E8217B" w:rsidRPr="00E8217B" w:rsidRDefault="00E8217B" w:rsidP="00E8217B">
      <w:pPr>
        <w:autoSpaceDE w:val="0"/>
        <w:autoSpaceDN w:val="0"/>
        <w:adjustRightInd w:val="0"/>
        <w:spacing w:after="0" w:line="240" w:lineRule="auto"/>
        <w:rPr>
          <w:rFonts w:ascii="Calibri" w:hAnsi="Calibri" w:cs="Calibri"/>
        </w:rPr>
      </w:pPr>
    </w:p>
    <w:p w14:paraId="7939C6A7" w14:textId="46A73B4D" w:rsidR="00E8217B" w:rsidRPr="00E8217B" w:rsidRDefault="00E8217B" w:rsidP="00E8217B">
      <w:pPr>
        <w:pStyle w:val="ListParagraph"/>
        <w:numPr>
          <w:ilvl w:val="0"/>
          <w:numId w:val="15"/>
        </w:numPr>
        <w:autoSpaceDE w:val="0"/>
        <w:autoSpaceDN w:val="0"/>
        <w:adjustRightInd w:val="0"/>
        <w:spacing w:after="0" w:line="240" w:lineRule="auto"/>
        <w:rPr>
          <w:rFonts w:ascii="Calibri" w:hAnsi="Calibri" w:cs="Calibri"/>
          <w:color w:val="000000"/>
        </w:rPr>
      </w:pPr>
      <w:r w:rsidRPr="00E8217B">
        <w:rPr>
          <w:rFonts w:ascii="Calibri" w:hAnsi="Calibri" w:cs="Calibri"/>
          <w:color w:val="000000"/>
        </w:rPr>
        <w:t xml:space="preserve">If you are a candidate and you will only be spending money and not receiving money you may qualify as a standalone candidate. Check the Secretary of State’s website regarding this type of candidate at </w:t>
      </w:r>
      <w:hyperlink r:id="rId13" w:history="1">
        <w:r w:rsidR="00646B06" w:rsidRPr="00646B06">
          <w:rPr>
            <w:rStyle w:val="Hyperlink"/>
          </w:rPr>
          <w:t>https://www.coloradosos.gov/</w:t>
        </w:r>
        <w:r w:rsidRPr="00646B06">
          <w:rPr>
            <w:rStyle w:val="Hyperlink"/>
            <w:rFonts w:ascii="Calibri" w:hAnsi="Calibri" w:cs="Calibri"/>
          </w:rPr>
          <w:t>.</w:t>
        </w:r>
      </w:hyperlink>
    </w:p>
    <w:p w14:paraId="3886F878" w14:textId="77777777" w:rsidR="00E8217B" w:rsidRPr="00E8217B" w:rsidRDefault="00E8217B" w:rsidP="00E8217B">
      <w:pPr>
        <w:autoSpaceDE w:val="0"/>
        <w:autoSpaceDN w:val="0"/>
        <w:adjustRightInd w:val="0"/>
        <w:spacing w:after="0" w:line="240" w:lineRule="auto"/>
        <w:rPr>
          <w:rFonts w:ascii="Calibri" w:hAnsi="Calibri" w:cs="Calibri"/>
          <w:color w:val="000000"/>
        </w:rPr>
      </w:pPr>
    </w:p>
    <w:p w14:paraId="2CF6DA8D" w14:textId="2ECC0F6C" w:rsidR="00E8217B" w:rsidRPr="00E8217B" w:rsidRDefault="00E8217B" w:rsidP="00E8217B">
      <w:pPr>
        <w:pStyle w:val="ListParagraph"/>
        <w:numPr>
          <w:ilvl w:val="0"/>
          <w:numId w:val="15"/>
        </w:numPr>
        <w:autoSpaceDE w:val="0"/>
        <w:autoSpaceDN w:val="0"/>
        <w:adjustRightInd w:val="0"/>
        <w:spacing w:after="0" w:line="240" w:lineRule="auto"/>
        <w:rPr>
          <w:rFonts w:ascii="Calibri" w:hAnsi="Calibri" w:cs="Calibri"/>
          <w:color w:val="000000"/>
        </w:rPr>
      </w:pPr>
      <w:r w:rsidRPr="00E8217B">
        <w:rPr>
          <w:rFonts w:ascii="Calibri" w:hAnsi="Calibri" w:cs="Calibri"/>
          <w:color w:val="000000"/>
        </w:rPr>
        <w:lastRenderedPageBreak/>
        <w:t xml:space="preserve">Always check the Secretary of State website for additional qualifications, rules and laws pertaining to your candidacy at </w:t>
      </w:r>
      <w:hyperlink r:id="rId14" w:history="1">
        <w:r w:rsidR="00646B06" w:rsidRPr="00646B06">
          <w:rPr>
            <w:rStyle w:val="Hyperlink"/>
          </w:rPr>
          <w:t>https://www.coloradosos.gov/</w:t>
        </w:r>
      </w:hyperlink>
      <w:r w:rsidRPr="00E8217B">
        <w:rPr>
          <w:rFonts w:ascii="Calibri" w:hAnsi="Calibri" w:cs="Calibri"/>
          <w:color w:val="000000"/>
        </w:rPr>
        <w:t>.</w:t>
      </w:r>
    </w:p>
    <w:p w14:paraId="152B2D97" w14:textId="77777777" w:rsidR="00E8217B" w:rsidRDefault="00E8217B" w:rsidP="00E8217B">
      <w:pPr>
        <w:autoSpaceDE w:val="0"/>
        <w:autoSpaceDN w:val="0"/>
        <w:adjustRightInd w:val="0"/>
        <w:spacing w:after="0" w:line="240" w:lineRule="auto"/>
        <w:ind w:left="360"/>
        <w:rPr>
          <w:rFonts w:ascii="Calibri" w:hAnsi="Calibri" w:cs="Calibri"/>
          <w:color w:val="000000"/>
          <w:sz w:val="18"/>
          <w:szCs w:val="18"/>
        </w:rPr>
      </w:pPr>
    </w:p>
    <w:p w14:paraId="3480AF95" w14:textId="77777777" w:rsidR="00E8217B" w:rsidRDefault="00E8217B" w:rsidP="00E8217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Candidate Affidavit</w:t>
      </w:r>
    </w:p>
    <w:p w14:paraId="47DCA3AC" w14:textId="77777777" w:rsidR="00E8217B" w:rsidRDefault="00E8217B" w:rsidP="00E8217B">
      <w:pPr>
        <w:autoSpaceDE w:val="0"/>
        <w:autoSpaceDN w:val="0"/>
        <w:adjustRightInd w:val="0"/>
        <w:spacing w:after="0" w:line="240" w:lineRule="auto"/>
        <w:rPr>
          <w:rFonts w:ascii="Calibri" w:hAnsi="Calibri" w:cs="Calibri"/>
          <w:color w:val="000000"/>
        </w:rPr>
      </w:pPr>
      <w:r>
        <w:rPr>
          <w:rFonts w:ascii="Calibri" w:hAnsi="Calibri" w:cs="Calibri"/>
          <w:color w:val="000000"/>
        </w:rPr>
        <w:t>Your notarized Candidate Affidavit will need to be filed with the Secretary of State within 10 days of becoming a candidate. This form shall be filed electronically.</w:t>
      </w:r>
    </w:p>
    <w:p w14:paraId="34E9E10F" w14:textId="77777777" w:rsidR="00257F37" w:rsidRDefault="00257F37" w:rsidP="00E8217B">
      <w:pPr>
        <w:autoSpaceDE w:val="0"/>
        <w:autoSpaceDN w:val="0"/>
        <w:adjustRightInd w:val="0"/>
        <w:spacing w:after="0" w:line="240" w:lineRule="auto"/>
        <w:rPr>
          <w:rFonts w:ascii="Calibri" w:hAnsi="Calibri" w:cs="Calibri"/>
          <w:color w:val="000000"/>
        </w:rPr>
      </w:pPr>
    </w:p>
    <w:p w14:paraId="406804D1" w14:textId="06CA14EE" w:rsidR="00257F37" w:rsidRDefault="00257F37" w:rsidP="00E8217B">
      <w:pPr>
        <w:autoSpaceDE w:val="0"/>
        <w:autoSpaceDN w:val="0"/>
        <w:adjustRightInd w:val="0"/>
        <w:spacing w:after="0" w:line="240" w:lineRule="auto"/>
        <w:rPr>
          <w:rFonts w:ascii="Calibri" w:hAnsi="Calibri" w:cs="Calibri"/>
          <w:color w:val="000000"/>
        </w:rPr>
      </w:pPr>
      <w:hyperlink r:id="rId15" w:history="1">
        <w:r w:rsidRPr="00AF0720">
          <w:rPr>
            <w:rStyle w:val="Hyperlink"/>
            <w:rFonts w:ascii="Calibri" w:hAnsi="Calibri" w:cs="Calibri"/>
          </w:rPr>
          <w:t>https://www.coloradosos.gov/pubs/elections/Candidates/county.html</w:t>
        </w:r>
      </w:hyperlink>
    </w:p>
    <w:p w14:paraId="2B7371EF" w14:textId="77777777" w:rsidR="00257F37" w:rsidRDefault="00257F37" w:rsidP="00E8217B">
      <w:pPr>
        <w:autoSpaceDE w:val="0"/>
        <w:autoSpaceDN w:val="0"/>
        <w:adjustRightInd w:val="0"/>
        <w:spacing w:after="0" w:line="240" w:lineRule="auto"/>
        <w:rPr>
          <w:rFonts w:ascii="Calibri" w:hAnsi="Calibri" w:cs="Calibri"/>
          <w:color w:val="000000"/>
        </w:rPr>
      </w:pPr>
    </w:p>
    <w:p w14:paraId="767FCE54" w14:textId="77777777" w:rsidR="00C25B6E" w:rsidRDefault="00C25B6E" w:rsidP="00E8217B">
      <w:pPr>
        <w:autoSpaceDE w:val="0"/>
        <w:autoSpaceDN w:val="0"/>
        <w:adjustRightInd w:val="0"/>
        <w:spacing w:after="0" w:line="240" w:lineRule="auto"/>
        <w:rPr>
          <w:rFonts w:ascii="Calibri" w:hAnsi="Calibri" w:cs="Calibri"/>
          <w:color w:val="000000"/>
        </w:rPr>
      </w:pPr>
    </w:p>
    <w:p w14:paraId="201B6C58" w14:textId="77777777" w:rsidR="00C25B6E" w:rsidRDefault="00C25B6E" w:rsidP="00E8217B">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Campaign Finance Filings</w:t>
      </w:r>
    </w:p>
    <w:p w14:paraId="57184150" w14:textId="3F26B655" w:rsidR="00C25B6E" w:rsidRDefault="00C25B6E" w:rsidP="00C25B6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Campaign Finance filings will need to be completed online with the Secretary of State. Visit the Secretary of State website at </w:t>
      </w:r>
      <w:hyperlink r:id="rId16" w:history="1">
        <w:r w:rsidR="00646B06" w:rsidRPr="00646B06">
          <w:rPr>
            <w:rStyle w:val="Hyperlink"/>
            <w:rFonts w:ascii="Calibri" w:hAnsi="Calibri" w:cs="Calibri"/>
          </w:rPr>
          <w:t>https://www.coloradosos.gov</w:t>
        </w:r>
      </w:hyperlink>
      <w:r w:rsidR="00646B06" w:rsidRPr="00646B06">
        <w:rPr>
          <w:rFonts w:ascii="Calibri" w:hAnsi="Calibri" w:cs="Calibri"/>
          <w:color w:val="0000FF"/>
        </w:rPr>
        <w:t>/</w:t>
      </w:r>
      <w:r>
        <w:rPr>
          <w:rFonts w:ascii="Calibri" w:hAnsi="Calibri" w:cs="Calibri"/>
          <w:color w:val="000000"/>
        </w:rPr>
        <w:t>regarding the required paperwork that you will need to file.</w:t>
      </w:r>
    </w:p>
    <w:p w14:paraId="588E6FA1" w14:textId="77777777" w:rsidR="00277E9B" w:rsidRDefault="00277E9B" w:rsidP="00277E9B">
      <w:pPr>
        <w:autoSpaceDE w:val="0"/>
        <w:autoSpaceDN w:val="0"/>
        <w:adjustRightInd w:val="0"/>
        <w:spacing w:after="0" w:line="240" w:lineRule="auto"/>
        <w:rPr>
          <w:rFonts w:ascii="Calibri" w:hAnsi="Calibri" w:cs="Calibri"/>
          <w:color w:val="000000"/>
        </w:rPr>
      </w:pPr>
    </w:p>
    <w:p w14:paraId="6B5D5DF6" w14:textId="78E96A21" w:rsidR="00277E9B" w:rsidRDefault="00277E9B" w:rsidP="00277E9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If you have any questions regarding your filing you can e-mail the Secretary of State Campaign Finance Support Team at </w:t>
      </w:r>
      <w:hyperlink r:id="rId17" w:history="1">
        <w:r w:rsidR="007E0C28">
          <w:rPr>
            <w:rStyle w:val="Hyperlink"/>
            <w:rFonts w:ascii="Verdana" w:hAnsi="Verdana"/>
            <w:color w:val="2855AF"/>
          </w:rPr>
          <w:t>cpfhelp@coloradosos.gov</w:t>
        </w:r>
      </w:hyperlink>
      <w:r w:rsidR="007E0C28">
        <w:t xml:space="preserve"> </w:t>
      </w:r>
      <w:r>
        <w:rPr>
          <w:rFonts w:ascii="Calibri" w:hAnsi="Calibri" w:cs="Calibri"/>
          <w:color w:val="000000"/>
        </w:rPr>
        <w:t>or by telephone at (303) 894-2200, extension 6383.</w:t>
      </w:r>
    </w:p>
    <w:p w14:paraId="77EA8479" w14:textId="77777777" w:rsidR="00C93D39" w:rsidRDefault="00C93D39" w:rsidP="00277E9B">
      <w:pPr>
        <w:autoSpaceDE w:val="0"/>
        <w:autoSpaceDN w:val="0"/>
        <w:adjustRightInd w:val="0"/>
        <w:spacing w:after="0" w:line="240" w:lineRule="auto"/>
        <w:rPr>
          <w:rFonts w:ascii="Calibri" w:hAnsi="Calibri" w:cs="Calibri"/>
          <w:color w:val="000000"/>
        </w:rPr>
      </w:pPr>
    </w:p>
    <w:p w14:paraId="7AE91B8D" w14:textId="77777777" w:rsidR="00C93D39" w:rsidRDefault="00C93D39" w:rsidP="00C93D39">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Timeline for filing Campaign Finance Filings</w:t>
      </w:r>
    </w:p>
    <w:p w14:paraId="5BD2EB54" w14:textId="4CEF6CFF" w:rsidR="00C93D39" w:rsidRDefault="00C93D39" w:rsidP="00C93D3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 calendar for Campaign Finance filings can be obtained from the Secretary of State website at </w:t>
      </w:r>
      <w:hyperlink r:id="rId18" w:history="1">
        <w:r w:rsidR="00A51F34" w:rsidRPr="00A51F34">
          <w:rPr>
            <w:rStyle w:val="Hyperlink"/>
            <w:rFonts w:ascii="Calibri" w:hAnsi="Calibri" w:cs="Calibri"/>
          </w:rPr>
          <w:t>https://www.coloradosos.gov/</w:t>
        </w:r>
      </w:hyperlink>
      <w:r>
        <w:rPr>
          <w:rFonts w:ascii="Calibri" w:hAnsi="Calibri" w:cs="Calibri"/>
          <w:color w:val="000000"/>
        </w:rPr>
        <w:t>. You can locate the calendar from the Campaign Finance section of the website.</w:t>
      </w:r>
    </w:p>
    <w:p w14:paraId="459AE023" w14:textId="77777777" w:rsidR="00C93D39" w:rsidRDefault="00C93D39" w:rsidP="00C93D39">
      <w:pPr>
        <w:autoSpaceDE w:val="0"/>
        <w:autoSpaceDN w:val="0"/>
        <w:adjustRightInd w:val="0"/>
        <w:spacing w:after="0" w:line="240" w:lineRule="auto"/>
        <w:rPr>
          <w:rFonts w:ascii="Calibri" w:hAnsi="Calibri" w:cs="Calibri"/>
          <w:color w:val="000000"/>
        </w:rPr>
      </w:pPr>
    </w:p>
    <w:p w14:paraId="61958AC2" w14:textId="77777777" w:rsidR="00C93D39" w:rsidRDefault="00C93D39" w:rsidP="00C93D39">
      <w:pPr>
        <w:autoSpaceDE w:val="0"/>
        <w:autoSpaceDN w:val="0"/>
        <w:adjustRightInd w:val="0"/>
        <w:spacing w:after="0" w:line="240" w:lineRule="auto"/>
        <w:rPr>
          <w:rFonts w:ascii="Cambria,Italic" w:hAnsi="Cambria,Italic" w:cs="Cambria,Italic"/>
          <w:i/>
          <w:iCs/>
          <w:color w:val="4F82BE"/>
          <w:sz w:val="24"/>
          <w:szCs w:val="24"/>
        </w:rPr>
      </w:pPr>
      <w:r>
        <w:rPr>
          <w:rFonts w:ascii="Cambria,Italic" w:hAnsi="Cambria,Italic" w:cs="Cambria,Italic"/>
          <w:i/>
          <w:iCs/>
          <w:color w:val="4F82BE"/>
          <w:sz w:val="24"/>
          <w:szCs w:val="24"/>
        </w:rPr>
        <w:t>Current Officeholder seeking re-election to the same office</w:t>
      </w:r>
    </w:p>
    <w:p w14:paraId="40F931D5" w14:textId="77777777" w:rsidR="00C93D39" w:rsidRDefault="00C93D39" w:rsidP="00C93D39">
      <w:pPr>
        <w:autoSpaceDE w:val="0"/>
        <w:autoSpaceDN w:val="0"/>
        <w:adjustRightInd w:val="0"/>
        <w:spacing w:after="0" w:line="240" w:lineRule="auto"/>
        <w:rPr>
          <w:rFonts w:ascii="Calibri" w:hAnsi="Calibri" w:cs="Calibri"/>
        </w:rPr>
      </w:pPr>
      <w:r>
        <w:rPr>
          <w:rFonts w:ascii="Calibri" w:hAnsi="Calibri" w:cs="Calibri"/>
        </w:rPr>
        <w:t>Please refer to Colorado Secretary of State Rule 2.2.4 (b)(1</w:t>
      </w:r>
      <w:proofErr w:type="gramStart"/>
      <w:r>
        <w:rPr>
          <w:rFonts w:ascii="Calibri" w:hAnsi="Calibri" w:cs="Calibri"/>
        </w:rPr>
        <w:t>),(2)&amp;</w:t>
      </w:r>
      <w:proofErr w:type="gramEnd"/>
      <w:r>
        <w:rPr>
          <w:rFonts w:ascii="Calibri" w:hAnsi="Calibri" w:cs="Calibri"/>
        </w:rPr>
        <w:t>(3).</w:t>
      </w:r>
    </w:p>
    <w:p w14:paraId="32F98DCC" w14:textId="77777777" w:rsidR="00495CCD" w:rsidRDefault="00495CCD" w:rsidP="00C93D39">
      <w:pPr>
        <w:autoSpaceDE w:val="0"/>
        <w:autoSpaceDN w:val="0"/>
        <w:adjustRightInd w:val="0"/>
        <w:spacing w:after="0" w:line="240" w:lineRule="auto"/>
        <w:rPr>
          <w:rFonts w:ascii="Calibri" w:hAnsi="Calibri" w:cs="Calibri"/>
        </w:rPr>
      </w:pPr>
    </w:p>
    <w:p w14:paraId="2AC1A7A6" w14:textId="77777777" w:rsidR="00495CCD" w:rsidRDefault="00495CCD" w:rsidP="00C93D39">
      <w:pPr>
        <w:autoSpaceDE w:val="0"/>
        <w:autoSpaceDN w:val="0"/>
        <w:adjustRightInd w:val="0"/>
        <w:spacing w:after="0" w:line="240" w:lineRule="auto"/>
        <w:rPr>
          <w:rFonts w:ascii="Calibri" w:hAnsi="Calibri" w:cs="Calibri"/>
        </w:rPr>
      </w:pPr>
    </w:p>
    <w:p w14:paraId="62494B4B" w14:textId="77777777" w:rsidR="00495CCD" w:rsidRDefault="00495CCD" w:rsidP="00C93D39">
      <w:pPr>
        <w:autoSpaceDE w:val="0"/>
        <w:autoSpaceDN w:val="0"/>
        <w:adjustRightInd w:val="0"/>
        <w:spacing w:after="0" w:line="240" w:lineRule="auto"/>
        <w:rPr>
          <w:rFonts w:ascii="Calibri" w:hAnsi="Calibri" w:cs="Calibri"/>
        </w:rPr>
      </w:pPr>
    </w:p>
    <w:p w14:paraId="30DA5ABB" w14:textId="77777777" w:rsidR="00495CCD" w:rsidRDefault="00495CCD" w:rsidP="00C93D39">
      <w:pPr>
        <w:autoSpaceDE w:val="0"/>
        <w:autoSpaceDN w:val="0"/>
        <w:adjustRightInd w:val="0"/>
        <w:spacing w:after="0" w:line="240" w:lineRule="auto"/>
        <w:rPr>
          <w:rFonts w:ascii="Cambria,Bold" w:hAnsi="Cambria,Bold" w:cs="Cambria,Bold"/>
          <w:b/>
          <w:bCs/>
          <w:color w:val="365F92"/>
          <w:sz w:val="32"/>
          <w:szCs w:val="32"/>
        </w:rPr>
      </w:pPr>
      <w:r>
        <w:rPr>
          <w:rFonts w:ascii="Cambria,Bold" w:hAnsi="Cambria,Bold" w:cs="Cambria,Bold"/>
          <w:b/>
          <w:bCs/>
          <w:color w:val="365F92"/>
          <w:sz w:val="32"/>
          <w:szCs w:val="32"/>
        </w:rPr>
        <w:t>Frequently Asked Questions</w:t>
      </w:r>
    </w:p>
    <w:p w14:paraId="43D793A5" w14:textId="77777777" w:rsidR="00495CCD" w:rsidRDefault="00495CCD" w:rsidP="00C93D39">
      <w:pPr>
        <w:autoSpaceDE w:val="0"/>
        <w:autoSpaceDN w:val="0"/>
        <w:adjustRightInd w:val="0"/>
        <w:spacing w:after="0" w:line="240" w:lineRule="auto"/>
        <w:rPr>
          <w:rFonts w:ascii="Cambria,Bold" w:hAnsi="Cambria,Bold" w:cs="Cambria,Bold"/>
          <w:b/>
          <w:bCs/>
          <w:color w:val="365F92"/>
          <w:sz w:val="32"/>
          <w:szCs w:val="32"/>
        </w:rPr>
      </w:pPr>
    </w:p>
    <w:p w14:paraId="4048075E" w14:textId="6E92C431" w:rsidR="00495CCD" w:rsidRDefault="007F5B64" w:rsidP="00C93D39">
      <w:pPr>
        <w:autoSpaceDE w:val="0"/>
        <w:autoSpaceDN w:val="0"/>
        <w:adjustRightInd w:val="0"/>
        <w:spacing w:after="0" w:line="240" w:lineRule="auto"/>
        <w:rPr>
          <w:rFonts w:ascii="Calibri,Bold" w:hAnsi="Calibri,Bold" w:cs="Calibri,Bold"/>
          <w:b/>
          <w:bCs/>
        </w:rPr>
      </w:pPr>
      <w:r>
        <w:rPr>
          <w:rFonts w:ascii="Calibri,Bold" w:hAnsi="Calibri,Bold" w:cs="Calibri,Bold"/>
          <w:b/>
          <w:bCs/>
        </w:rPr>
        <w:t>Q: When are the 20</w:t>
      </w:r>
      <w:r w:rsidR="00A51F34">
        <w:rPr>
          <w:rFonts w:ascii="Calibri,Bold" w:hAnsi="Calibri,Bold" w:cs="Calibri,Bold"/>
          <w:b/>
          <w:bCs/>
        </w:rPr>
        <w:t>2</w:t>
      </w:r>
      <w:r w:rsidR="00257F37">
        <w:rPr>
          <w:rFonts w:ascii="Calibri,Bold" w:hAnsi="Calibri,Bold" w:cs="Calibri,Bold"/>
          <w:b/>
          <w:bCs/>
        </w:rPr>
        <w:t>6</w:t>
      </w:r>
      <w:r w:rsidR="00495CCD">
        <w:rPr>
          <w:rFonts w:ascii="Calibri,Bold" w:hAnsi="Calibri,Bold" w:cs="Calibri,Bold"/>
          <w:b/>
          <w:bCs/>
        </w:rPr>
        <w:t xml:space="preserve"> County Office Elections?</w:t>
      </w:r>
    </w:p>
    <w:p w14:paraId="264F869A" w14:textId="03805C69" w:rsidR="00495CCD" w:rsidRDefault="00495CCD" w:rsidP="00495CCD">
      <w:pPr>
        <w:autoSpaceDE w:val="0"/>
        <w:autoSpaceDN w:val="0"/>
        <w:adjustRightInd w:val="0"/>
        <w:spacing w:after="0" w:line="240" w:lineRule="auto"/>
        <w:rPr>
          <w:rFonts w:ascii="Calibri" w:hAnsi="Calibri" w:cs="Calibri"/>
          <w:sz w:val="24"/>
          <w:szCs w:val="24"/>
        </w:rPr>
      </w:pPr>
      <w:r w:rsidRPr="00495CCD">
        <w:rPr>
          <w:rFonts w:ascii="Calibri" w:hAnsi="Calibri" w:cs="Calibri"/>
          <w:b/>
          <w:sz w:val="24"/>
          <w:szCs w:val="24"/>
        </w:rPr>
        <w:t>A</w:t>
      </w:r>
      <w:r w:rsidRPr="00495CCD">
        <w:rPr>
          <w:rFonts w:ascii="Calibri" w:hAnsi="Calibri" w:cs="Calibri"/>
          <w:sz w:val="24"/>
          <w:szCs w:val="24"/>
        </w:rPr>
        <w:t>:</w:t>
      </w:r>
      <w:r w:rsidR="007F5B64">
        <w:rPr>
          <w:rFonts w:ascii="Calibri" w:hAnsi="Calibri" w:cs="Calibri"/>
          <w:sz w:val="24"/>
          <w:szCs w:val="24"/>
        </w:rPr>
        <w:t xml:space="preserve"> The Primary Election is June </w:t>
      </w:r>
      <w:r w:rsidR="00257F37">
        <w:rPr>
          <w:rFonts w:ascii="Calibri" w:hAnsi="Calibri" w:cs="Calibri"/>
          <w:sz w:val="24"/>
          <w:szCs w:val="24"/>
        </w:rPr>
        <w:t>30</w:t>
      </w:r>
      <w:r w:rsidRPr="00495CCD">
        <w:rPr>
          <w:rFonts w:ascii="Calibri" w:hAnsi="Calibri" w:cs="Calibri"/>
          <w:sz w:val="24"/>
          <w:szCs w:val="24"/>
        </w:rPr>
        <w:t>, 2</w:t>
      </w:r>
      <w:r w:rsidR="007F5B64">
        <w:rPr>
          <w:rFonts w:ascii="Calibri" w:hAnsi="Calibri" w:cs="Calibri"/>
          <w:sz w:val="24"/>
          <w:szCs w:val="24"/>
        </w:rPr>
        <w:t>0</w:t>
      </w:r>
      <w:r w:rsidR="00A51F34">
        <w:rPr>
          <w:rFonts w:ascii="Calibri" w:hAnsi="Calibri" w:cs="Calibri"/>
          <w:sz w:val="24"/>
          <w:szCs w:val="24"/>
        </w:rPr>
        <w:t>2</w:t>
      </w:r>
      <w:r w:rsidR="00257F37">
        <w:rPr>
          <w:rFonts w:ascii="Calibri" w:hAnsi="Calibri" w:cs="Calibri"/>
          <w:sz w:val="24"/>
          <w:szCs w:val="24"/>
        </w:rPr>
        <w:t>6</w:t>
      </w:r>
      <w:r w:rsidRPr="00495CCD">
        <w:rPr>
          <w:rFonts w:ascii="Calibri" w:hAnsi="Calibri" w:cs="Calibri"/>
          <w:sz w:val="24"/>
          <w:szCs w:val="24"/>
        </w:rPr>
        <w:t>. This Election determines each party’s nominees for the General Election.</w:t>
      </w:r>
      <w:r>
        <w:rPr>
          <w:rFonts w:ascii="Calibri" w:hAnsi="Calibri" w:cs="Calibri"/>
          <w:sz w:val="24"/>
          <w:szCs w:val="24"/>
        </w:rPr>
        <w:t xml:space="preserve">  </w:t>
      </w:r>
      <w:r w:rsidRPr="00495CCD">
        <w:rPr>
          <w:rFonts w:ascii="Calibri" w:hAnsi="Calibri" w:cs="Calibri"/>
          <w:sz w:val="24"/>
          <w:szCs w:val="24"/>
        </w:rPr>
        <w:t>The Gene</w:t>
      </w:r>
      <w:r w:rsidR="007F5B64">
        <w:rPr>
          <w:rFonts w:ascii="Calibri" w:hAnsi="Calibri" w:cs="Calibri"/>
          <w:sz w:val="24"/>
          <w:szCs w:val="24"/>
        </w:rPr>
        <w:t xml:space="preserve">ral Election is November </w:t>
      </w:r>
      <w:r w:rsidR="00257F37">
        <w:rPr>
          <w:rFonts w:ascii="Calibri" w:hAnsi="Calibri" w:cs="Calibri"/>
          <w:sz w:val="24"/>
          <w:szCs w:val="24"/>
        </w:rPr>
        <w:t>3</w:t>
      </w:r>
      <w:r w:rsidR="007F5B64">
        <w:rPr>
          <w:rFonts w:ascii="Calibri" w:hAnsi="Calibri" w:cs="Calibri"/>
          <w:sz w:val="24"/>
          <w:szCs w:val="24"/>
        </w:rPr>
        <w:t>, 20</w:t>
      </w:r>
      <w:r w:rsidR="00A51F34">
        <w:rPr>
          <w:rFonts w:ascii="Calibri" w:hAnsi="Calibri" w:cs="Calibri"/>
          <w:sz w:val="24"/>
          <w:szCs w:val="24"/>
        </w:rPr>
        <w:t>2</w:t>
      </w:r>
      <w:r w:rsidR="00257F37">
        <w:rPr>
          <w:rFonts w:ascii="Calibri" w:hAnsi="Calibri" w:cs="Calibri"/>
          <w:sz w:val="24"/>
          <w:szCs w:val="24"/>
        </w:rPr>
        <w:t>6</w:t>
      </w:r>
      <w:r w:rsidRPr="00495CCD">
        <w:rPr>
          <w:rFonts w:ascii="Calibri" w:hAnsi="Calibri" w:cs="Calibri"/>
          <w:sz w:val="24"/>
          <w:szCs w:val="24"/>
        </w:rPr>
        <w:t>.</w:t>
      </w:r>
    </w:p>
    <w:p w14:paraId="53EB9989" w14:textId="77777777" w:rsidR="00495CCD" w:rsidRDefault="00495CCD" w:rsidP="00495CCD">
      <w:pPr>
        <w:autoSpaceDE w:val="0"/>
        <w:autoSpaceDN w:val="0"/>
        <w:adjustRightInd w:val="0"/>
        <w:spacing w:after="0" w:line="240" w:lineRule="auto"/>
        <w:rPr>
          <w:rFonts w:ascii="Calibri" w:hAnsi="Calibri" w:cs="Calibri"/>
          <w:sz w:val="24"/>
          <w:szCs w:val="24"/>
        </w:rPr>
      </w:pPr>
    </w:p>
    <w:p w14:paraId="106E0393" w14:textId="77777777" w:rsidR="00495CCD" w:rsidRDefault="00495CCD" w:rsidP="00495CCD">
      <w:pPr>
        <w:autoSpaceDE w:val="0"/>
        <w:autoSpaceDN w:val="0"/>
        <w:adjustRightInd w:val="0"/>
        <w:spacing w:after="0" w:line="240" w:lineRule="auto"/>
        <w:rPr>
          <w:rFonts w:ascii="Calibri,Bold" w:hAnsi="Calibri,Bold" w:cs="Calibri,Bold"/>
          <w:b/>
          <w:bCs/>
        </w:rPr>
      </w:pPr>
      <w:r>
        <w:rPr>
          <w:rFonts w:ascii="Calibri,Bold" w:hAnsi="Calibri,Bold" w:cs="Calibri,Bold"/>
          <w:b/>
          <w:bCs/>
        </w:rPr>
        <w:t>Q: Can I file my paperwork at the County Clerk and Recorder’s Office?</w:t>
      </w:r>
    </w:p>
    <w:p w14:paraId="678BD9F8" w14:textId="77777777" w:rsidR="00495CCD" w:rsidRPr="003B7E38" w:rsidRDefault="00495CCD" w:rsidP="00495CCD">
      <w:pPr>
        <w:autoSpaceDE w:val="0"/>
        <w:autoSpaceDN w:val="0"/>
        <w:adjustRightInd w:val="0"/>
        <w:spacing w:after="0" w:line="240" w:lineRule="auto"/>
        <w:rPr>
          <w:rFonts w:ascii="Calibri" w:hAnsi="Calibri" w:cs="Calibri"/>
          <w:sz w:val="24"/>
          <w:szCs w:val="24"/>
        </w:rPr>
      </w:pPr>
      <w:r w:rsidRPr="003B7E38">
        <w:rPr>
          <w:rFonts w:ascii="Calibri" w:hAnsi="Calibri" w:cs="Calibri"/>
          <w:b/>
          <w:sz w:val="24"/>
          <w:szCs w:val="24"/>
        </w:rPr>
        <w:t>A</w:t>
      </w:r>
      <w:r w:rsidRPr="003B7E38">
        <w:rPr>
          <w:rFonts w:ascii="Calibri" w:hAnsi="Calibri" w:cs="Calibri"/>
          <w:sz w:val="24"/>
          <w:szCs w:val="24"/>
        </w:rPr>
        <w:t xml:space="preserve">: The following forms will need to be filed at the </w:t>
      </w:r>
      <w:r w:rsidR="00535EF3" w:rsidRPr="003B7E38">
        <w:rPr>
          <w:rFonts w:ascii="Calibri" w:hAnsi="Calibri" w:cs="Calibri"/>
          <w:sz w:val="24"/>
          <w:szCs w:val="24"/>
        </w:rPr>
        <w:t>Sedgwick</w:t>
      </w:r>
      <w:r w:rsidRPr="003B7E38">
        <w:rPr>
          <w:rFonts w:ascii="Calibri" w:hAnsi="Calibri" w:cs="Calibri"/>
          <w:sz w:val="24"/>
          <w:szCs w:val="24"/>
        </w:rPr>
        <w:t xml:space="preserve"> County Elections Division.</w:t>
      </w:r>
    </w:p>
    <w:p w14:paraId="7B35E871" w14:textId="77777777" w:rsidR="00535EF3" w:rsidRPr="003B7E38" w:rsidRDefault="00535EF3" w:rsidP="00535EF3">
      <w:pPr>
        <w:pStyle w:val="ListParagraph"/>
        <w:numPr>
          <w:ilvl w:val="0"/>
          <w:numId w:val="16"/>
        </w:numPr>
        <w:autoSpaceDE w:val="0"/>
        <w:autoSpaceDN w:val="0"/>
        <w:adjustRightInd w:val="0"/>
        <w:spacing w:after="0" w:line="240" w:lineRule="auto"/>
        <w:rPr>
          <w:rFonts w:ascii="Calibri" w:hAnsi="Calibri" w:cs="Calibri"/>
          <w:color w:val="000000"/>
          <w:sz w:val="24"/>
          <w:szCs w:val="24"/>
        </w:rPr>
      </w:pPr>
      <w:r w:rsidRPr="003B7E38">
        <w:rPr>
          <w:rFonts w:ascii="Calibri" w:hAnsi="Calibri" w:cs="Calibri"/>
          <w:color w:val="000000"/>
          <w:sz w:val="24"/>
          <w:szCs w:val="24"/>
        </w:rPr>
        <w:t>Candidate Acceptance Forms (This form will be provided by the political party at the County assembly.)</w:t>
      </w:r>
    </w:p>
    <w:p w14:paraId="5E231FB9" w14:textId="77777777" w:rsidR="00535EF3" w:rsidRPr="003B7E38" w:rsidRDefault="00535EF3" w:rsidP="00535EF3">
      <w:pPr>
        <w:pStyle w:val="ListParagraph"/>
        <w:numPr>
          <w:ilvl w:val="0"/>
          <w:numId w:val="16"/>
        </w:numPr>
        <w:autoSpaceDE w:val="0"/>
        <w:autoSpaceDN w:val="0"/>
        <w:adjustRightInd w:val="0"/>
        <w:spacing w:after="0" w:line="240" w:lineRule="auto"/>
        <w:rPr>
          <w:rFonts w:ascii="Calibri" w:hAnsi="Calibri" w:cs="Calibri"/>
          <w:color w:val="000000"/>
          <w:sz w:val="24"/>
          <w:szCs w:val="24"/>
        </w:rPr>
      </w:pPr>
      <w:r w:rsidRPr="003B7E38">
        <w:rPr>
          <w:rFonts w:ascii="Calibri" w:hAnsi="Calibri" w:cs="Calibri"/>
          <w:color w:val="000000"/>
          <w:sz w:val="24"/>
          <w:szCs w:val="24"/>
        </w:rPr>
        <w:t>Designation of Assembly (This form will be provided by the political party at the County assembly.)</w:t>
      </w:r>
    </w:p>
    <w:p w14:paraId="0484F2F9" w14:textId="350595D7" w:rsidR="00535EF3" w:rsidRPr="003B7E38" w:rsidRDefault="00535EF3" w:rsidP="00535EF3">
      <w:pPr>
        <w:pStyle w:val="ListParagraph"/>
        <w:numPr>
          <w:ilvl w:val="0"/>
          <w:numId w:val="16"/>
        </w:numPr>
        <w:autoSpaceDE w:val="0"/>
        <w:autoSpaceDN w:val="0"/>
        <w:adjustRightInd w:val="0"/>
        <w:spacing w:after="0" w:line="240" w:lineRule="auto"/>
        <w:rPr>
          <w:rFonts w:ascii="Calibri" w:hAnsi="Calibri" w:cs="Calibri"/>
          <w:color w:val="000000"/>
          <w:sz w:val="24"/>
          <w:szCs w:val="24"/>
        </w:rPr>
      </w:pPr>
      <w:r w:rsidRPr="003B7E38">
        <w:rPr>
          <w:rFonts w:ascii="Calibri" w:hAnsi="Calibri" w:cs="Calibri"/>
          <w:color w:val="000000"/>
          <w:sz w:val="24"/>
          <w:szCs w:val="24"/>
        </w:rPr>
        <w:t>Candidate Petition Forms (Contact the Elections Division fo</w:t>
      </w:r>
      <w:r w:rsidR="00D938BC">
        <w:rPr>
          <w:rFonts w:ascii="Calibri" w:hAnsi="Calibri" w:cs="Calibri"/>
          <w:color w:val="000000"/>
          <w:sz w:val="24"/>
          <w:szCs w:val="24"/>
        </w:rPr>
        <w:t>r this form @ 970</w:t>
      </w:r>
      <w:r w:rsidRPr="003B7E38">
        <w:rPr>
          <w:rFonts w:ascii="Calibri" w:hAnsi="Calibri" w:cs="Calibri"/>
          <w:color w:val="000000"/>
          <w:sz w:val="24"/>
          <w:szCs w:val="24"/>
        </w:rPr>
        <w:t>-</w:t>
      </w:r>
      <w:r w:rsidR="00D938BC">
        <w:rPr>
          <w:rFonts w:ascii="Calibri" w:hAnsi="Calibri" w:cs="Calibri"/>
          <w:color w:val="000000"/>
          <w:sz w:val="24"/>
          <w:szCs w:val="24"/>
        </w:rPr>
        <w:t>474</w:t>
      </w:r>
      <w:r w:rsidRPr="003B7E38">
        <w:rPr>
          <w:rFonts w:ascii="Calibri" w:hAnsi="Calibri" w:cs="Calibri"/>
          <w:color w:val="000000"/>
          <w:sz w:val="24"/>
          <w:szCs w:val="24"/>
        </w:rPr>
        <w:t>-</w:t>
      </w:r>
      <w:r w:rsidR="00D938BC">
        <w:rPr>
          <w:rFonts w:ascii="Calibri" w:hAnsi="Calibri" w:cs="Calibri"/>
          <w:color w:val="000000"/>
          <w:sz w:val="24"/>
          <w:szCs w:val="24"/>
        </w:rPr>
        <w:t>3346</w:t>
      </w:r>
      <w:r w:rsidRPr="003B7E38">
        <w:rPr>
          <w:rFonts w:ascii="Calibri" w:hAnsi="Calibri" w:cs="Calibri"/>
          <w:color w:val="000000"/>
          <w:sz w:val="24"/>
          <w:szCs w:val="24"/>
        </w:rPr>
        <w:t xml:space="preserve"> or </w:t>
      </w:r>
      <w:r w:rsidR="0022367F">
        <w:rPr>
          <w:rFonts w:ascii="Calibri" w:hAnsi="Calibri" w:cs="Calibri"/>
          <w:color w:val="0000FF"/>
          <w:sz w:val="24"/>
          <w:szCs w:val="24"/>
        </w:rPr>
        <w:t>kdilsaver</w:t>
      </w:r>
      <w:r w:rsidR="00D938BC">
        <w:rPr>
          <w:rFonts w:ascii="Calibri" w:hAnsi="Calibri" w:cs="Calibri"/>
          <w:color w:val="0000FF"/>
          <w:sz w:val="24"/>
          <w:szCs w:val="24"/>
        </w:rPr>
        <w:t>@sedgwickcountygov.net</w:t>
      </w:r>
      <w:r w:rsidRPr="003B7E38">
        <w:rPr>
          <w:rFonts w:ascii="Calibri" w:hAnsi="Calibri" w:cs="Calibri"/>
          <w:color w:val="000000"/>
          <w:sz w:val="24"/>
          <w:szCs w:val="24"/>
        </w:rPr>
        <w:t>)</w:t>
      </w:r>
    </w:p>
    <w:p w14:paraId="7B69EA1C" w14:textId="57FC2E8D" w:rsidR="00535EF3" w:rsidRPr="003B7E38" w:rsidRDefault="00535EF3" w:rsidP="00535EF3">
      <w:pPr>
        <w:pStyle w:val="ListParagraph"/>
        <w:numPr>
          <w:ilvl w:val="0"/>
          <w:numId w:val="16"/>
        </w:numPr>
        <w:autoSpaceDE w:val="0"/>
        <w:autoSpaceDN w:val="0"/>
        <w:adjustRightInd w:val="0"/>
        <w:spacing w:after="0" w:line="240" w:lineRule="auto"/>
        <w:rPr>
          <w:rFonts w:ascii="Calibri" w:hAnsi="Calibri" w:cs="Calibri"/>
          <w:sz w:val="24"/>
          <w:szCs w:val="24"/>
        </w:rPr>
      </w:pPr>
      <w:r w:rsidRPr="003B7E38">
        <w:rPr>
          <w:rFonts w:ascii="Calibri" w:hAnsi="Calibri" w:cs="Calibri"/>
          <w:color w:val="000000"/>
          <w:sz w:val="24"/>
          <w:szCs w:val="24"/>
        </w:rPr>
        <w:t xml:space="preserve">Write-In Affidavits (Contact the Elections Division for this form @ </w:t>
      </w:r>
      <w:r w:rsidR="00D938BC">
        <w:rPr>
          <w:rFonts w:ascii="Calibri" w:hAnsi="Calibri" w:cs="Calibri"/>
          <w:color w:val="000000"/>
          <w:sz w:val="24"/>
          <w:szCs w:val="24"/>
        </w:rPr>
        <w:t>970</w:t>
      </w:r>
      <w:r w:rsidR="00D938BC" w:rsidRPr="003B7E38">
        <w:rPr>
          <w:rFonts w:ascii="Calibri" w:hAnsi="Calibri" w:cs="Calibri"/>
          <w:color w:val="000000"/>
          <w:sz w:val="24"/>
          <w:szCs w:val="24"/>
        </w:rPr>
        <w:t>-</w:t>
      </w:r>
      <w:r w:rsidR="00D938BC">
        <w:rPr>
          <w:rFonts w:ascii="Calibri" w:hAnsi="Calibri" w:cs="Calibri"/>
          <w:color w:val="000000"/>
          <w:sz w:val="24"/>
          <w:szCs w:val="24"/>
        </w:rPr>
        <w:t>474</w:t>
      </w:r>
      <w:r w:rsidR="00D938BC" w:rsidRPr="003B7E38">
        <w:rPr>
          <w:rFonts w:ascii="Calibri" w:hAnsi="Calibri" w:cs="Calibri"/>
          <w:color w:val="000000"/>
          <w:sz w:val="24"/>
          <w:szCs w:val="24"/>
        </w:rPr>
        <w:t>-</w:t>
      </w:r>
      <w:r w:rsidR="00D938BC">
        <w:rPr>
          <w:rFonts w:ascii="Calibri" w:hAnsi="Calibri" w:cs="Calibri"/>
          <w:color w:val="000000"/>
          <w:sz w:val="24"/>
          <w:szCs w:val="24"/>
        </w:rPr>
        <w:t>3346</w:t>
      </w:r>
      <w:r w:rsidR="00D938BC" w:rsidRPr="003B7E38">
        <w:rPr>
          <w:rFonts w:ascii="Calibri" w:hAnsi="Calibri" w:cs="Calibri"/>
          <w:color w:val="000000"/>
          <w:sz w:val="24"/>
          <w:szCs w:val="24"/>
        </w:rPr>
        <w:t xml:space="preserve"> </w:t>
      </w:r>
      <w:r w:rsidRPr="003B7E38">
        <w:rPr>
          <w:rFonts w:ascii="Calibri" w:hAnsi="Calibri" w:cs="Calibri"/>
          <w:color w:val="000000"/>
          <w:sz w:val="24"/>
          <w:szCs w:val="24"/>
        </w:rPr>
        <w:t xml:space="preserve">or </w:t>
      </w:r>
      <w:r w:rsidR="0022367F">
        <w:rPr>
          <w:rFonts w:ascii="Calibri" w:hAnsi="Calibri" w:cs="Calibri"/>
          <w:color w:val="0000FF"/>
          <w:sz w:val="24"/>
          <w:szCs w:val="24"/>
        </w:rPr>
        <w:t>kdilsaver</w:t>
      </w:r>
      <w:r w:rsidR="00D938BC">
        <w:rPr>
          <w:rFonts w:ascii="Calibri" w:hAnsi="Calibri" w:cs="Calibri"/>
          <w:color w:val="0000FF"/>
          <w:sz w:val="24"/>
          <w:szCs w:val="24"/>
        </w:rPr>
        <w:t>@sedgwickcountygov.net</w:t>
      </w:r>
      <w:r w:rsidRPr="003B7E38">
        <w:rPr>
          <w:rFonts w:ascii="Calibri" w:hAnsi="Calibri" w:cs="Calibri"/>
          <w:color w:val="000000"/>
          <w:sz w:val="24"/>
          <w:szCs w:val="24"/>
        </w:rPr>
        <w:t>.)</w:t>
      </w:r>
    </w:p>
    <w:p w14:paraId="29472218" w14:textId="77777777" w:rsidR="00535EF3" w:rsidRPr="003B7E38" w:rsidRDefault="00535EF3" w:rsidP="00535EF3">
      <w:pPr>
        <w:autoSpaceDE w:val="0"/>
        <w:autoSpaceDN w:val="0"/>
        <w:adjustRightInd w:val="0"/>
        <w:spacing w:after="0" w:line="240" w:lineRule="auto"/>
        <w:rPr>
          <w:rFonts w:ascii="Calibri" w:hAnsi="Calibri" w:cs="Calibri"/>
          <w:color w:val="000000"/>
          <w:sz w:val="24"/>
          <w:szCs w:val="24"/>
        </w:rPr>
      </w:pPr>
    </w:p>
    <w:p w14:paraId="28F3B82E" w14:textId="36EE9CA2" w:rsidR="00535EF3" w:rsidRPr="003B7E38" w:rsidRDefault="00535EF3" w:rsidP="00535EF3">
      <w:pPr>
        <w:autoSpaceDE w:val="0"/>
        <w:autoSpaceDN w:val="0"/>
        <w:adjustRightInd w:val="0"/>
        <w:spacing w:after="0" w:line="240" w:lineRule="auto"/>
        <w:rPr>
          <w:rFonts w:ascii="Calibri" w:hAnsi="Calibri" w:cs="Calibri"/>
          <w:color w:val="000000"/>
          <w:sz w:val="24"/>
          <w:szCs w:val="24"/>
        </w:rPr>
      </w:pPr>
      <w:r w:rsidRPr="003B7E38">
        <w:rPr>
          <w:rFonts w:ascii="Calibri" w:hAnsi="Calibri" w:cs="Calibri"/>
          <w:color w:val="000000"/>
          <w:sz w:val="24"/>
          <w:szCs w:val="24"/>
        </w:rPr>
        <w:lastRenderedPageBreak/>
        <w:t xml:space="preserve">Candidate Affidavit and Campaign Finance Forms will need to be filed electronically with the Secretary of State. </w:t>
      </w:r>
      <w:hyperlink r:id="rId19" w:history="1">
        <w:r w:rsidR="00680EB5" w:rsidRPr="00680EB5">
          <w:rPr>
            <w:rStyle w:val="Hyperlink"/>
            <w:rFonts w:ascii="Calibri" w:hAnsi="Calibri" w:cs="Calibri"/>
            <w:sz w:val="24"/>
            <w:szCs w:val="24"/>
          </w:rPr>
          <w:t>https://www.coloradosos.gov/</w:t>
        </w:r>
      </w:hyperlink>
    </w:p>
    <w:p w14:paraId="28ED7ECD" w14:textId="77777777" w:rsidR="00535EF3" w:rsidRPr="003B7E38" w:rsidRDefault="00535EF3" w:rsidP="00535EF3">
      <w:pPr>
        <w:autoSpaceDE w:val="0"/>
        <w:autoSpaceDN w:val="0"/>
        <w:adjustRightInd w:val="0"/>
        <w:spacing w:after="0" w:line="240" w:lineRule="auto"/>
        <w:rPr>
          <w:rFonts w:ascii="Calibri" w:hAnsi="Calibri" w:cs="Calibri"/>
          <w:color w:val="000000"/>
          <w:sz w:val="24"/>
          <w:szCs w:val="24"/>
        </w:rPr>
      </w:pPr>
    </w:p>
    <w:p w14:paraId="3A2639E4" w14:textId="77777777" w:rsidR="00535EF3" w:rsidRDefault="00535EF3" w:rsidP="00535EF3">
      <w:pPr>
        <w:autoSpaceDE w:val="0"/>
        <w:autoSpaceDN w:val="0"/>
        <w:adjustRightInd w:val="0"/>
        <w:spacing w:after="0" w:line="240" w:lineRule="auto"/>
        <w:rPr>
          <w:rFonts w:ascii="Calibri" w:hAnsi="Calibri" w:cs="Calibri"/>
          <w:color w:val="000000"/>
          <w:sz w:val="24"/>
          <w:szCs w:val="24"/>
        </w:rPr>
      </w:pPr>
      <w:r w:rsidRPr="003B7E38">
        <w:rPr>
          <w:rFonts w:ascii="Calibri" w:hAnsi="Calibri" w:cs="Calibri"/>
          <w:color w:val="000000"/>
          <w:sz w:val="24"/>
          <w:szCs w:val="24"/>
        </w:rPr>
        <w:t>Candidates for municipal office need to file with their Municipal Clerk in the city/town where they reside.</w:t>
      </w:r>
    </w:p>
    <w:p w14:paraId="6787BB3D" w14:textId="77777777" w:rsidR="003B7E38" w:rsidRDefault="003B7E38" w:rsidP="00535EF3">
      <w:pPr>
        <w:autoSpaceDE w:val="0"/>
        <w:autoSpaceDN w:val="0"/>
        <w:adjustRightInd w:val="0"/>
        <w:spacing w:after="0" w:line="240" w:lineRule="auto"/>
        <w:rPr>
          <w:rFonts w:ascii="Calibri" w:hAnsi="Calibri" w:cs="Calibri"/>
          <w:color w:val="000000"/>
          <w:sz w:val="24"/>
          <w:szCs w:val="24"/>
        </w:rPr>
      </w:pPr>
    </w:p>
    <w:p w14:paraId="5D270413" w14:textId="77777777" w:rsidR="003B7E38" w:rsidRDefault="003B7E38" w:rsidP="003B7E3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Q: Is there a timeline regarding when I file my Campaign finance paperwork?</w:t>
      </w:r>
    </w:p>
    <w:p w14:paraId="3CD442D7" w14:textId="1767E959" w:rsidR="003B7E38" w:rsidRDefault="003B7E38" w:rsidP="003B7E38">
      <w:pPr>
        <w:autoSpaceDE w:val="0"/>
        <w:autoSpaceDN w:val="0"/>
        <w:adjustRightInd w:val="0"/>
        <w:spacing w:after="0" w:line="240" w:lineRule="auto"/>
        <w:rPr>
          <w:rFonts w:ascii="Calibri" w:hAnsi="Calibri" w:cs="Calibri"/>
          <w:color w:val="000000"/>
          <w:sz w:val="24"/>
          <w:szCs w:val="24"/>
        </w:rPr>
      </w:pPr>
      <w:r w:rsidRPr="003B7E38">
        <w:rPr>
          <w:rFonts w:ascii="Calibri" w:hAnsi="Calibri" w:cs="Calibri"/>
          <w:b/>
          <w:color w:val="000000"/>
          <w:sz w:val="24"/>
          <w:szCs w:val="24"/>
        </w:rPr>
        <w:t>A:</w:t>
      </w:r>
      <w:r w:rsidRPr="003B7E38">
        <w:rPr>
          <w:rFonts w:ascii="Calibri" w:hAnsi="Calibri" w:cs="Calibri"/>
          <w:color w:val="000000"/>
          <w:sz w:val="24"/>
          <w:szCs w:val="24"/>
        </w:rPr>
        <w:t xml:space="preserve"> Yes, refer to the Secretary of State website for the Campaign and Political Finance calendar. </w:t>
      </w:r>
      <w:hyperlink r:id="rId20" w:history="1">
        <w:r w:rsidR="001D3388" w:rsidRPr="001D3388">
          <w:rPr>
            <w:rStyle w:val="Hyperlink"/>
          </w:rPr>
          <w:t>https://www.coloradosos.gov/</w:t>
        </w:r>
      </w:hyperlink>
      <w:r w:rsidRPr="003B7E38">
        <w:rPr>
          <w:rFonts w:ascii="Calibri" w:hAnsi="Calibri" w:cs="Calibri"/>
          <w:color w:val="0000FF"/>
          <w:sz w:val="24"/>
          <w:szCs w:val="24"/>
        </w:rPr>
        <w:t xml:space="preserve"> </w:t>
      </w:r>
      <w:r w:rsidRPr="003B7E38">
        <w:rPr>
          <w:rFonts w:ascii="Calibri" w:hAnsi="Calibri" w:cs="Calibri"/>
          <w:color w:val="000000"/>
          <w:sz w:val="24"/>
          <w:szCs w:val="24"/>
        </w:rPr>
        <w:t>(when available)</w:t>
      </w:r>
    </w:p>
    <w:p w14:paraId="36150833" w14:textId="77777777" w:rsidR="003B7E38" w:rsidRDefault="003B7E38" w:rsidP="003B7E38">
      <w:pPr>
        <w:autoSpaceDE w:val="0"/>
        <w:autoSpaceDN w:val="0"/>
        <w:adjustRightInd w:val="0"/>
        <w:spacing w:after="0" w:line="240" w:lineRule="auto"/>
        <w:rPr>
          <w:rFonts w:ascii="Calibri" w:hAnsi="Calibri" w:cs="Calibri"/>
          <w:color w:val="000000"/>
          <w:sz w:val="24"/>
          <w:szCs w:val="24"/>
        </w:rPr>
      </w:pPr>
    </w:p>
    <w:p w14:paraId="5FE85B0D" w14:textId="77777777" w:rsidR="003B7E38" w:rsidRDefault="003B7E38" w:rsidP="003B7E3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Q: Is there a timeline regarding when I file my Ballot Access filings with the County Clerk &amp; Recorder?</w:t>
      </w:r>
    </w:p>
    <w:p w14:paraId="6FF9E959" w14:textId="41C8E793" w:rsidR="003B7E38" w:rsidRDefault="003B7E38" w:rsidP="003B7E38">
      <w:pPr>
        <w:autoSpaceDE w:val="0"/>
        <w:autoSpaceDN w:val="0"/>
        <w:adjustRightInd w:val="0"/>
        <w:spacing w:after="0" w:line="240" w:lineRule="auto"/>
        <w:rPr>
          <w:rFonts w:ascii="Calibri" w:hAnsi="Calibri" w:cs="Calibri"/>
          <w:color w:val="000000"/>
          <w:sz w:val="24"/>
          <w:szCs w:val="24"/>
        </w:rPr>
      </w:pPr>
      <w:r w:rsidRPr="003B7E38">
        <w:rPr>
          <w:rFonts w:ascii="Calibri" w:hAnsi="Calibri" w:cs="Calibri"/>
          <w:b/>
          <w:color w:val="000000"/>
          <w:sz w:val="24"/>
          <w:szCs w:val="24"/>
        </w:rPr>
        <w:t>A:</w:t>
      </w:r>
      <w:r w:rsidRPr="003B7E38">
        <w:rPr>
          <w:rFonts w:ascii="Calibri" w:hAnsi="Calibri" w:cs="Calibri"/>
          <w:color w:val="000000"/>
          <w:sz w:val="24"/>
          <w:szCs w:val="24"/>
        </w:rPr>
        <w:t xml:space="preserve"> Yes, refer to Title 1 Article 4 of the Colorado Revised Statutes. S</w:t>
      </w:r>
      <w:r>
        <w:rPr>
          <w:rFonts w:ascii="Calibri" w:hAnsi="Calibri" w:cs="Calibri"/>
          <w:color w:val="000000"/>
          <w:sz w:val="24"/>
          <w:szCs w:val="24"/>
        </w:rPr>
        <w:t xml:space="preserve">pecifically, C.R.S. 1-4-604(3), </w:t>
      </w:r>
      <w:r w:rsidRPr="003B7E38">
        <w:rPr>
          <w:rFonts w:ascii="Calibri" w:hAnsi="Calibri" w:cs="Calibri"/>
          <w:color w:val="000000"/>
          <w:sz w:val="24"/>
          <w:szCs w:val="24"/>
        </w:rPr>
        <w:t>1-4-601(3)(a),</w:t>
      </w:r>
      <w:r>
        <w:rPr>
          <w:rFonts w:ascii="Calibri" w:hAnsi="Calibri" w:cs="Calibri"/>
          <w:color w:val="000000"/>
          <w:sz w:val="24"/>
          <w:szCs w:val="24"/>
        </w:rPr>
        <w:t xml:space="preserve"> </w:t>
      </w:r>
      <w:r w:rsidRPr="003B7E38">
        <w:rPr>
          <w:rFonts w:ascii="Calibri" w:hAnsi="Calibri" w:cs="Calibri"/>
          <w:color w:val="000000"/>
          <w:sz w:val="24"/>
          <w:szCs w:val="24"/>
        </w:rPr>
        <w:t>1-4-801(5), 1-4-802(1)(f)(II), 1-4-802(1)(f)(I), 1-</w:t>
      </w:r>
      <w:r>
        <w:rPr>
          <w:rFonts w:ascii="Calibri" w:hAnsi="Calibri" w:cs="Calibri"/>
          <w:color w:val="000000"/>
          <w:sz w:val="24"/>
          <w:szCs w:val="24"/>
        </w:rPr>
        <w:t xml:space="preserve">4-1304(3)(4), 1-4-1102(1), also </w:t>
      </w:r>
      <w:r w:rsidRPr="003B7E38">
        <w:rPr>
          <w:rFonts w:ascii="Calibri" w:hAnsi="Calibri" w:cs="Calibri"/>
          <w:color w:val="000000"/>
          <w:sz w:val="24"/>
          <w:szCs w:val="24"/>
        </w:rPr>
        <w:t>refer to the 20</w:t>
      </w:r>
      <w:r w:rsidR="00A56EDA">
        <w:rPr>
          <w:rFonts w:ascii="Calibri" w:hAnsi="Calibri" w:cs="Calibri"/>
          <w:color w:val="000000"/>
          <w:sz w:val="24"/>
          <w:szCs w:val="24"/>
        </w:rPr>
        <w:t>22</w:t>
      </w:r>
      <w:r w:rsidRPr="003B7E38">
        <w:rPr>
          <w:rFonts w:ascii="Calibri" w:hAnsi="Calibri" w:cs="Calibri"/>
          <w:color w:val="000000"/>
          <w:sz w:val="24"/>
          <w:szCs w:val="24"/>
        </w:rPr>
        <w:t xml:space="preserve"> Election Calendar</w:t>
      </w:r>
      <w:r>
        <w:rPr>
          <w:rFonts w:ascii="Calibri" w:hAnsi="Calibri" w:cs="Calibri"/>
          <w:color w:val="000000"/>
          <w:sz w:val="24"/>
          <w:szCs w:val="24"/>
        </w:rPr>
        <w:t xml:space="preserve"> </w:t>
      </w:r>
      <w:r w:rsidRPr="003B7E38">
        <w:rPr>
          <w:rFonts w:ascii="Calibri" w:hAnsi="Calibri" w:cs="Calibri"/>
          <w:color w:val="000000"/>
          <w:sz w:val="24"/>
          <w:szCs w:val="24"/>
        </w:rPr>
        <w:t xml:space="preserve">(when available.) The calendar will be located on the Secretary of State website at </w:t>
      </w:r>
      <w:hyperlink r:id="rId21" w:history="1">
        <w:r w:rsidR="001D3388" w:rsidRPr="001D3388">
          <w:rPr>
            <w:rStyle w:val="Hyperlink"/>
          </w:rPr>
          <w:t>https://www.coloradosos.gov/</w:t>
        </w:r>
        <w:r w:rsidRPr="001D3388">
          <w:rPr>
            <w:rStyle w:val="Hyperlink"/>
            <w:rFonts w:ascii="Calibri" w:hAnsi="Calibri" w:cs="Calibri"/>
            <w:sz w:val="24"/>
            <w:szCs w:val="24"/>
          </w:rPr>
          <w:t>.</w:t>
        </w:r>
      </w:hyperlink>
    </w:p>
    <w:p w14:paraId="6179DD30" w14:textId="77777777" w:rsidR="003B7E38" w:rsidRDefault="003B7E38" w:rsidP="003B7E38">
      <w:pPr>
        <w:autoSpaceDE w:val="0"/>
        <w:autoSpaceDN w:val="0"/>
        <w:adjustRightInd w:val="0"/>
        <w:spacing w:after="0" w:line="240" w:lineRule="auto"/>
        <w:rPr>
          <w:rFonts w:ascii="Calibri" w:hAnsi="Calibri" w:cs="Calibri"/>
          <w:color w:val="000000"/>
          <w:sz w:val="24"/>
          <w:szCs w:val="24"/>
        </w:rPr>
      </w:pPr>
    </w:p>
    <w:p w14:paraId="1B275CF9" w14:textId="77777777" w:rsidR="003B7E38" w:rsidRDefault="003B7E38" w:rsidP="003B7E3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Q: How do I verify my status and affiliation as a registered voter?</w:t>
      </w:r>
    </w:p>
    <w:p w14:paraId="50266A76" w14:textId="2BB42128" w:rsidR="003B7E38" w:rsidRDefault="003B7E38" w:rsidP="003B7E38">
      <w:pPr>
        <w:autoSpaceDE w:val="0"/>
        <w:autoSpaceDN w:val="0"/>
        <w:adjustRightInd w:val="0"/>
        <w:spacing w:after="0" w:line="240" w:lineRule="auto"/>
        <w:rPr>
          <w:rFonts w:ascii="Calibri" w:hAnsi="Calibri" w:cs="Calibri"/>
          <w:color w:val="000000"/>
          <w:sz w:val="24"/>
          <w:szCs w:val="24"/>
        </w:rPr>
      </w:pPr>
      <w:r w:rsidRPr="003B7E38">
        <w:rPr>
          <w:rFonts w:ascii="Calibri" w:hAnsi="Calibri" w:cs="Calibri"/>
          <w:b/>
          <w:color w:val="000000"/>
          <w:sz w:val="24"/>
          <w:szCs w:val="24"/>
        </w:rPr>
        <w:t>A:</w:t>
      </w:r>
      <w:r w:rsidRPr="003B7E38">
        <w:rPr>
          <w:rFonts w:ascii="Calibri" w:hAnsi="Calibri" w:cs="Calibri"/>
          <w:color w:val="000000"/>
          <w:sz w:val="24"/>
          <w:szCs w:val="24"/>
        </w:rPr>
        <w:t xml:space="preserve"> You may review your voter registration record at the Colorado Secretary of State’s website at </w:t>
      </w:r>
      <w:hyperlink r:id="rId22" w:history="1">
        <w:r w:rsidR="001D3388" w:rsidRPr="001D3388">
          <w:rPr>
            <w:rStyle w:val="Hyperlink"/>
          </w:rPr>
          <w:t>https://www.coloradosos.gov/</w:t>
        </w:r>
      </w:hyperlink>
      <w:r w:rsidRPr="003B7E38">
        <w:rPr>
          <w:rFonts w:ascii="Calibri" w:hAnsi="Calibri" w:cs="Calibri"/>
          <w:color w:val="0000FF"/>
          <w:sz w:val="24"/>
          <w:szCs w:val="24"/>
        </w:rPr>
        <w:t xml:space="preserve"> </w:t>
      </w:r>
      <w:r w:rsidRPr="003B7E38">
        <w:rPr>
          <w:rFonts w:ascii="Calibri" w:hAnsi="Calibri" w:cs="Calibri"/>
          <w:color w:val="000000"/>
          <w:sz w:val="24"/>
          <w:szCs w:val="24"/>
        </w:rPr>
        <w:t xml:space="preserve">From the Voting Information page-My Registration section, click on “Manage my registration.” The </w:t>
      </w:r>
      <w:r>
        <w:rPr>
          <w:rFonts w:ascii="Calibri" w:hAnsi="Calibri" w:cs="Calibri"/>
          <w:color w:val="000000"/>
          <w:sz w:val="24"/>
          <w:szCs w:val="24"/>
        </w:rPr>
        <w:t>Sedgwick</w:t>
      </w:r>
      <w:r w:rsidRPr="003B7E38">
        <w:rPr>
          <w:rFonts w:ascii="Calibri" w:hAnsi="Calibri" w:cs="Calibri"/>
          <w:color w:val="000000"/>
          <w:sz w:val="24"/>
          <w:szCs w:val="24"/>
        </w:rPr>
        <w:t xml:space="preserve"> County</w:t>
      </w:r>
      <w:r w:rsidRPr="003B7E38">
        <w:rPr>
          <w:rFonts w:ascii="Calibri" w:hAnsi="Calibri" w:cs="Calibri"/>
          <w:color w:val="0000FF"/>
          <w:sz w:val="24"/>
          <w:szCs w:val="24"/>
        </w:rPr>
        <w:t xml:space="preserve"> </w:t>
      </w:r>
      <w:r w:rsidRPr="003B7E38">
        <w:rPr>
          <w:rFonts w:ascii="Calibri" w:hAnsi="Calibri" w:cs="Calibri"/>
          <w:color w:val="000000"/>
          <w:sz w:val="24"/>
          <w:szCs w:val="24"/>
        </w:rPr>
        <w:t>Elections Division can also verify your registration status, affiliation, affiliation date, etc. at (</w:t>
      </w:r>
      <w:r>
        <w:rPr>
          <w:rFonts w:ascii="Calibri" w:hAnsi="Calibri" w:cs="Calibri"/>
          <w:color w:val="000000"/>
          <w:sz w:val="24"/>
          <w:szCs w:val="24"/>
        </w:rPr>
        <w:t>970)-474-3346.</w:t>
      </w:r>
    </w:p>
    <w:p w14:paraId="6CCF1EEF" w14:textId="77777777" w:rsidR="00D333F2" w:rsidRDefault="00D333F2" w:rsidP="003B7E38">
      <w:pPr>
        <w:autoSpaceDE w:val="0"/>
        <w:autoSpaceDN w:val="0"/>
        <w:adjustRightInd w:val="0"/>
        <w:spacing w:after="0" w:line="240" w:lineRule="auto"/>
        <w:rPr>
          <w:rFonts w:ascii="Calibri" w:hAnsi="Calibri" w:cs="Calibri"/>
          <w:color w:val="000000"/>
          <w:sz w:val="24"/>
          <w:szCs w:val="24"/>
        </w:rPr>
      </w:pPr>
    </w:p>
    <w:p w14:paraId="60E2B082" w14:textId="77777777" w:rsidR="00D333F2" w:rsidRDefault="00D333F2" w:rsidP="00D333F2">
      <w:pPr>
        <w:autoSpaceDE w:val="0"/>
        <w:autoSpaceDN w:val="0"/>
        <w:adjustRightInd w:val="0"/>
        <w:spacing w:after="0" w:line="240" w:lineRule="auto"/>
        <w:rPr>
          <w:rFonts w:ascii="Calibri,Bold" w:hAnsi="Calibri,Bold" w:cs="Calibri,Bold"/>
          <w:b/>
          <w:bCs/>
          <w:color w:val="000000"/>
        </w:rPr>
      </w:pPr>
    </w:p>
    <w:p w14:paraId="739A4477" w14:textId="77777777" w:rsidR="00D333F2" w:rsidRDefault="00D333F2" w:rsidP="00D333F2">
      <w:pPr>
        <w:autoSpaceDE w:val="0"/>
        <w:autoSpaceDN w:val="0"/>
        <w:adjustRightInd w:val="0"/>
        <w:spacing w:after="0" w:line="240" w:lineRule="auto"/>
        <w:rPr>
          <w:rFonts w:ascii="Calibri,Bold" w:hAnsi="Calibri,Bold" w:cs="Calibri,Bold"/>
          <w:b/>
          <w:bCs/>
          <w:color w:val="000000"/>
        </w:rPr>
      </w:pPr>
    </w:p>
    <w:p w14:paraId="00416FE3" w14:textId="77777777" w:rsidR="00D333F2" w:rsidRDefault="00D333F2" w:rsidP="00D333F2">
      <w:pPr>
        <w:autoSpaceDE w:val="0"/>
        <w:autoSpaceDN w:val="0"/>
        <w:adjustRightInd w:val="0"/>
        <w:spacing w:after="0" w:line="240" w:lineRule="auto"/>
        <w:rPr>
          <w:rFonts w:ascii="Calibri,Bold" w:hAnsi="Calibri,Bold" w:cs="Calibri,Bold"/>
          <w:b/>
          <w:bCs/>
          <w:color w:val="000000"/>
        </w:rPr>
      </w:pPr>
    </w:p>
    <w:p w14:paraId="696E053E" w14:textId="77777777" w:rsidR="00D333F2" w:rsidRDefault="00D333F2" w:rsidP="00D333F2">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Q: Who do I contact with questions pertaining to candidate qualifications, assembly paperwork, petition format, write-in affidavit, access to the ballot or general questions regarding requirements for running for County Office?</w:t>
      </w:r>
    </w:p>
    <w:p w14:paraId="3CCC1B0E" w14:textId="7C11DDF6" w:rsidR="00D333F2" w:rsidRDefault="00D333F2" w:rsidP="00D333F2">
      <w:pPr>
        <w:autoSpaceDE w:val="0"/>
        <w:autoSpaceDN w:val="0"/>
        <w:adjustRightInd w:val="0"/>
        <w:spacing w:after="0" w:line="240" w:lineRule="auto"/>
        <w:rPr>
          <w:rFonts w:ascii="Calibri" w:hAnsi="Calibri" w:cs="Calibri"/>
          <w:color w:val="0000FF"/>
          <w:sz w:val="24"/>
          <w:szCs w:val="24"/>
        </w:rPr>
      </w:pPr>
      <w:r w:rsidRPr="00D333F2">
        <w:rPr>
          <w:rFonts w:ascii="Calibri" w:hAnsi="Calibri" w:cs="Calibri"/>
          <w:b/>
          <w:color w:val="000000"/>
          <w:sz w:val="24"/>
          <w:szCs w:val="24"/>
        </w:rPr>
        <w:t>A:</w:t>
      </w:r>
      <w:r w:rsidRPr="00D333F2">
        <w:rPr>
          <w:rFonts w:ascii="Calibri" w:hAnsi="Calibri" w:cs="Calibri"/>
          <w:color w:val="000000"/>
          <w:sz w:val="24"/>
          <w:szCs w:val="24"/>
        </w:rPr>
        <w:t xml:space="preserve"> Contact the </w:t>
      </w:r>
      <w:r>
        <w:rPr>
          <w:rFonts w:ascii="Calibri" w:hAnsi="Calibri" w:cs="Calibri"/>
          <w:color w:val="000000"/>
          <w:sz w:val="24"/>
          <w:szCs w:val="24"/>
        </w:rPr>
        <w:t>Sedgwick</w:t>
      </w:r>
      <w:r w:rsidRPr="00D333F2">
        <w:rPr>
          <w:rFonts w:ascii="Calibri" w:hAnsi="Calibri" w:cs="Calibri"/>
          <w:color w:val="000000"/>
          <w:sz w:val="24"/>
          <w:szCs w:val="24"/>
        </w:rPr>
        <w:t xml:space="preserve"> County Elections Division at </w:t>
      </w:r>
      <w:r w:rsidRPr="003B7E38">
        <w:rPr>
          <w:rFonts w:ascii="Calibri" w:hAnsi="Calibri" w:cs="Calibri"/>
          <w:color w:val="000000"/>
          <w:sz w:val="24"/>
          <w:szCs w:val="24"/>
        </w:rPr>
        <w:t>(</w:t>
      </w:r>
      <w:r>
        <w:rPr>
          <w:rFonts w:ascii="Calibri" w:hAnsi="Calibri" w:cs="Calibri"/>
          <w:color w:val="000000"/>
          <w:sz w:val="24"/>
          <w:szCs w:val="24"/>
        </w:rPr>
        <w:t xml:space="preserve">970)-474-3346 </w:t>
      </w:r>
      <w:r w:rsidRPr="00D333F2">
        <w:rPr>
          <w:rFonts w:ascii="Calibri" w:hAnsi="Calibri" w:cs="Calibri"/>
          <w:color w:val="000000"/>
          <w:sz w:val="24"/>
          <w:szCs w:val="24"/>
        </w:rPr>
        <w:t xml:space="preserve">Monday through Friday </w:t>
      </w:r>
      <w:r>
        <w:rPr>
          <w:rFonts w:ascii="Calibri" w:hAnsi="Calibri" w:cs="Calibri"/>
          <w:color w:val="000000"/>
          <w:sz w:val="24"/>
          <w:szCs w:val="24"/>
        </w:rPr>
        <w:t>8:00</w:t>
      </w:r>
      <w:r w:rsidRPr="00D333F2">
        <w:rPr>
          <w:rFonts w:ascii="Calibri" w:hAnsi="Calibri" w:cs="Calibri"/>
          <w:color w:val="000000"/>
          <w:sz w:val="24"/>
          <w:szCs w:val="24"/>
        </w:rPr>
        <w:t xml:space="preserve"> a.m. – </w:t>
      </w:r>
      <w:r>
        <w:rPr>
          <w:rFonts w:ascii="Calibri" w:hAnsi="Calibri" w:cs="Calibri"/>
          <w:color w:val="000000"/>
          <w:sz w:val="24"/>
          <w:szCs w:val="24"/>
        </w:rPr>
        <w:t>4</w:t>
      </w:r>
      <w:r w:rsidRPr="00D333F2">
        <w:rPr>
          <w:rFonts w:ascii="Calibri" w:hAnsi="Calibri" w:cs="Calibri"/>
          <w:color w:val="000000"/>
          <w:sz w:val="24"/>
          <w:szCs w:val="24"/>
        </w:rPr>
        <w:t>:</w:t>
      </w:r>
      <w:r>
        <w:rPr>
          <w:rFonts w:ascii="Calibri" w:hAnsi="Calibri" w:cs="Calibri"/>
          <w:color w:val="000000"/>
          <w:sz w:val="24"/>
          <w:szCs w:val="24"/>
        </w:rPr>
        <w:t>0</w:t>
      </w:r>
      <w:r w:rsidRPr="00D333F2">
        <w:rPr>
          <w:rFonts w:ascii="Calibri" w:hAnsi="Calibri" w:cs="Calibri"/>
          <w:color w:val="000000"/>
          <w:sz w:val="24"/>
          <w:szCs w:val="24"/>
        </w:rPr>
        <w:t>0 p.m. or by</w:t>
      </w:r>
      <w:r w:rsidRPr="00D333F2">
        <w:rPr>
          <w:rFonts w:ascii="Calibri,Bold" w:hAnsi="Calibri,Bold" w:cs="Calibri,Bold"/>
          <w:b/>
          <w:bCs/>
          <w:color w:val="000000"/>
          <w:sz w:val="24"/>
          <w:szCs w:val="24"/>
        </w:rPr>
        <w:t xml:space="preserve"> </w:t>
      </w:r>
      <w:r w:rsidRPr="00D333F2">
        <w:rPr>
          <w:rFonts w:ascii="Calibri" w:hAnsi="Calibri" w:cs="Calibri"/>
          <w:color w:val="000000"/>
          <w:sz w:val="24"/>
          <w:szCs w:val="24"/>
        </w:rPr>
        <w:t xml:space="preserve">e-mail at </w:t>
      </w:r>
      <w:hyperlink r:id="rId23" w:history="1">
        <w:r w:rsidR="00F97711" w:rsidRPr="00AF0720">
          <w:rPr>
            <w:rStyle w:val="Hyperlink"/>
            <w:rFonts w:ascii="Calibri" w:hAnsi="Calibri" w:cs="Calibri"/>
            <w:sz w:val="24"/>
            <w:szCs w:val="24"/>
          </w:rPr>
          <w:t>kdilsaver@sedgwickcountygov.net</w:t>
        </w:r>
      </w:hyperlink>
    </w:p>
    <w:p w14:paraId="7D36AFCA" w14:textId="77777777" w:rsidR="00D333F2" w:rsidRDefault="00D333F2" w:rsidP="00D333F2">
      <w:pPr>
        <w:autoSpaceDE w:val="0"/>
        <w:autoSpaceDN w:val="0"/>
        <w:adjustRightInd w:val="0"/>
        <w:spacing w:after="0" w:line="240" w:lineRule="auto"/>
        <w:rPr>
          <w:rFonts w:ascii="Calibri" w:hAnsi="Calibri" w:cs="Calibri"/>
          <w:color w:val="0000FF"/>
          <w:sz w:val="24"/>
          <w:szCs w:val="24"/>
        </w:rPr>
      </w:pPr>
    </w:p>
    <w:p w14:paraId="3602D211" w14:textId="77777777" w:rsidR="00505FD3" w:rsidRDefault="00505FD3" w:rsidP="00505FD3">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Q: How can I get a list of voters in the district for which I am a candidate?</w:t>
      </w:r>
    </w:p>
    <w:p w14:paraId="2541AF6B" w14:textId="77777777" w:rsidR="00505FD3" w:rsidRDefault="00505FD3" w:rsidP="00505FD3">
      <w:pPr>
        <w:autoSpaceDE w:val="0"/>
        <w:autoSpaceDN w:val="0"/>
        <w:adjustRightInd w:val="0"/>
        <w:spacing w:after="0" w:line="240" w:lineRule="auto"/>
        <w:rPr>
          <w:rFonts w:ascii="Calibri" w:hAnsi="Calibri" w:cs="Calibri"/>
          <w:color w:val="000000"/>
          <w:sz w:val="24"/>
          <w:szCs w:val="24"/>
        </w:rPr>
      </w:pPr>
      <w:r w:rsidRPr="00F36921">
        <w:rPr>
          <w:rFonts w:ascii="Calibri" w:hAnsi="Calibri" w:cs="Calibri"/>
          <w:b/>
          <w:color w:val="000000"/>
          <w:sz w:val="24"/>
          <w:szCs w:val="24"/>
        </w:rPr>
        <w:t>A:</w:t>
      </w:r>
      <w:r w:rsidR="00F36921">
        <w:rPr>
          <w:rFonts w:ascii="Calibri" w:hAnsi="Calibri" w:cs="Calibri"/>
          <w:color w:val="000000"/>
          <w:sz w:val="24"/>
          <w:szCs w:val="24"/>
        </w:rPr>
        <w:t xml:space="preserve"> You may</w:t>
      </w:r>
      <w:r w:rsidRPr="00F36921">
        <w:rPr>
          <w:rFonts w:ascii="Calibri" w:hAnsi="Calibri" w:cs="Calibri"/>
          <w:color w:val="000000"/>
          <w:sz w:val="24"/>
          <w:szCs w:val="24"/>
        </w:rPr>
        <w:t xml:space="preserve"> </w:t>
      </w:r>
      <w:r w:rsidR="00F36921">
        <w:rPr>
          <w:rFonts w:ascii="Calibri" w:hAnsi="Calibri" w:cs="Calibri"/>
          <w:color w:val="000000"/>
          <w:sz w:val="24"/>
          <w:szCs w:val="24"/>
        </w:rPr>
        <w:t xml:space="preserve">purchase a voter registration list at the Sedgwick County </w:t>
      </w:r>
      <w:proofErr w:type="spellStart"/>
      <w:r w:rsidR="00F36921">
        <w:rPr>
          <w:rFonts w:ascii="Calibri" w:hAnsi="Calibri" w:cs="Calibri"/>
          <w:color w:val="000000"/>
          <w:sz w:val="24"/>
          <w:szCs w:val="24"/>
        </w:rPr>
        <w:t>Clerks</w:t>
      </w:r>
      <w:proofErr w:type="spellEnd"/>
      <w:r w:rsidR="00F36921">
        <w:rPr>
          <w:rFonts w:ascii="Calibri" w:hAnsi="Calibri" w:cs="Calibri"/>
          <w:color w:val="000000"/>
          <w:sz w:val="24"/>
          <w:szCs w:val="24"/>
        </w:rPr>
        <w:t xml:space="preserve"> Office or call (970)-474-3346</w:t>
      </w:r>
      <w:r w:rsidRPr="00F36921">
        <w:rPr>
          <w:rFonts w:ascii="Calibri" w:hAnsi="Calibri" w:cs="Calibri"/>
          <w:color w:val="000000"/>
          <w:sz w:val="24"/>
          <w:szCs w:val="24"/>
        </w:rPr>
        <w:t>.</w:t>
      </w:r>
    </w:p>
    <w:p w14:paraId="63F35C28" w14:textId="77777777" w:rsidR="00F36921" w:rsidRDefault="00F36921" w:rsidP="00505FD3">
      <w:pPr>
        <w:autoSpaceDE w:val="0"/>
        <w:autoSpaceDN w:val="0"/>
        <w:adjustRightInd w:val="0"/>
        <w:spacing w:after="0" w:line="240" w:lineRule="auto"/>
        <w:rPr>
          <w:rFonts w:ascii="Calibri" w:hAnsi="Calibri" w:cs="Calibri"/>
          <w:color w:val="000000"/>
          <w:sz w:val="24"/>
          <w:szCs w:val="24"/>
        </w:rPr>
      </w:pPr>
    </w:p>
    <w:p w14:paraId="0A2364E5" w14:textId="77777777" w:rsidR="00F36921" w:rsidRDefault="00F36921" w:rsidP="00F36921">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Q: How can I find out who the other candidates are?</w:t>
      </w:r>
    </w:p>
    <w:p w14:paraId="0AE24A0F" w14:textId="55ECEE72" w:rsidR="00F36921" w:rsidRPr="00F36921" w:rsidRDefault="00F36921" w:rsidP="00F36921">
      <w:pPr>
        <w:autoSpaceDE w:val="0"/>
        <w:autoSpaceDN w:val="0"/>
        <w:adjustRightInd w:val="0"/>
        <w:spacing w:after="0" w:line="240" w:lineRule="auto"/>
        <w:rPr>
          <w:rFonts w:ascii="Calibri" w:hAnsi="Calibri" w:cs="Calibri"/>
          <w:color w:val="000000"/>
          <w:sz w:val="24"/>
          <w:szCs w:val="24"/>
        </w:rPr>
      </w:pPr>
      <w:r w:rsidRPr="00F36921">
        <w:rPr>
          <w:rFonts w:ascii="Calibri" w:hAnsi="Calibri" w:cs="Calibri"/>
          <w:b/>
          <w:color w:val="000000"/>
          <w:sz w:val="24"/>
          <w:szCs w:val="24"/>
        </w:rPr>
        <w:t>A:</w:t>
      </w:r>
      <w:r w:rsidRPr="00F36921">
        <w:rPr>
          <w:rFonts w:ascii="Calibri" w:hAnsi="Calibri" w:cs="Calibri"/>
          <w:color w:val="000000"/>
          <w:sz w:val="24"/>
          <w:szCs w:val="24"/>
        </w:rPr>
        <w:t xml:space="preserve"> You can visit the Secretary of State website at</w:t>
      </w:r>
      <w:r>
        <w:rPr>
          <w:rFonts w:ascii="Calibri" w:hAnsi="Calibri" w:cs="Calibri"/>
          <w:color w:val="000000"/>
          <w:sz w:val="24"/>
          <w:szCs w:val="24"/>
        </w:rPr>
        <w:t xml:space="preserve"> </w:t>
      </w:r>
      <w:hyperlink r:id="rId24" w:history="1">
        <w:r w:rsidR="001E4B3F" w:rsidRPr="001E4B3F">
          <w:rPr>
            <w:rStyle w:val="Hyperlink"/>
            <w:rFonts w:ascii="Calibri" w:hAnsi="Calibri" w:cs="Calibri"/>
            <w:sz w:val="24"/>
            <w:szCs w:val="24"/>
          </w:rPr>
          <w:t>https://tracer.sos.colorado.gov/PublicSite/homep</w:t>
        </w:r>
        <w:r w:rsidR="001E4B3F" w:rsidRPr="001E4B3F">
          <w:rPr>
            <w:rStyle w:val="Hyperlink"/>
            <w:rFonts w:ascii="Calibri" w:hAnsi="Calibri" w:cs="Calibri"/>
            <w:sz w:val="24"/>
            <w:szCs w:val="24"/>
          </w:rPr>
          <w:t>a</w:t>
        </w:r>
        <w:r w:rsidR="001E4B3F" w:rsidRPr="001E4B3F">
          <w:rPr>
            <w:rStyle w:val="Hyperlink"/>
            <w:rFonts w:ascii="Calibri" w:hAnsi="Calibri" w:cs="Calibri"/>
            <w:sz w:val="24"/>
            <w:szCs w:val="24"/>
          </w:rPr>
          <w:t>ge.aspx</w:t>
        </w:r>
      </w:hyperlink>
      <w:r w:rsidRPr="00F36921">
        <w:rPr>
          <w:rFonts w:ascii="Calibri" w:hAnsi="Calibri" w:cs="Calibri"/>
          <w:color w:val="000000"/>
          <w:sz w:val="24"/>
          <w:szCs w:val="24"/>
        </w:rPr>
        <w:t>.</w:t>
      </w:r>
    </w:p>
    <w:p w14:paraId="263FE303" w14:textId="77777777" w:rsidR="00F36921" w:rsidRPr="00F36921" w:rsidRDefault="00F36921" w:rsidP="00F36921">
      <w:pPr>
        <w:autoSpaceDE w:val="0"/>
        <w:autoSpaceDN w:val="0"/>
        <w:adjustRightInd w:val="0"/>
        <w:spacing w:after="0" w:line="240" w:lineRule="auto"/>
        <w:rPr>
          <w:rFonts w:ascii="Calibri" w:hAnsi="Calibri" w:cs="Calibri"/>
          <w:color w:val="000000"/>
          <w:sz w:val="24"/>
          <w:szCs w:val="24"/>
        </w:rPr>
      </w:pPr>
      <w:r w:rsidRPr="00F36921">
        <w:rPr>
          <w:rFonts w:ascii="Calibri" w:hAnsi="Calibri" w:cs="Calibri"/>
          <w:color w:val="000000"/>
          <w:sz w:val="24"/>
          <w:szCs w:val="24"/>
        </w:rPr>
        <w:t xml:space="preserve">This option allows you to search by several different options. </w:t>
      </w:r>
      <w:proofErr w:type="gramStart"/>
      <w:r w:rsidRPr="00F36921">
        <w:rPr>
          <w:rFonts w:ascii="Calibri" w:hAnsi="Calibri" w:cs="Calibri"/>
          <w:color w:val="000000"/>
          <w:sz w:val="24"/>
          <w:szCs w:val="24"/>
        </w:rPr>
        <w:t>In order to</w:t>
      </w:r>
      <w:proofErr w:type="gramEnd"/>
      <w:r w:rsidRPr="00F36921">
        <w:rPr>
          <w:rFonts w:ascii="Calibri" w:hAnsi="Calibri" w:cs="Calibri"/>
          <w:color w:val="000000"/>
          <w:sz w:val="24"/>
          <w:szCs w:val="24"/>
        </w:rPr>
        <w:t xml:space="preserve"> search for a candidate, click on “Candidate Search” then enter the following information:</w:t>
      </w:r>
    </w:p>
    <w:p w14:paraId="7BF4C174" w14:textId="77777777" w:rsidR="00F36921" w:rsidRPr="00F36921" w:rsidRDefault="00F36921" w:rsidP="00F36921">
      <w:pPr>
        <w:autoSpaceDE w:val="0"/>
        <w:autoSpaceDN w:val="0"/>
        <w:adjustRightInd w:val="0"/>
        <w:spacing w:after="0" w:line="240" w:lineRule="auto"/>
        <w:rPr>
          <w:rFonts w:ascii="Calibri" w:hAnsi="Calibri" w:cs="Calibri"/>
          <w:color w:val="000000"/>
          <w:sz w:val="24"/>
          <w:szCs w:val="24"/>
        </w:rPr>
      </w:pPr>
      <w:r w:rsidRPr="00F36921">
        <w:rPr>
          <w:rFonts w:ascii="Calibri" w:hAnsi="Calibri" w:cs="Calibri"/>
          <w:color w:val="000000"/>
          <w:sz w:val="24"/>
          <w:szCs w:val="24"/>
        </w:rPr>
        <w:t>Last Name</w:t>
      </w:r>
    </w:p>
    <w:p w14:paraId="77AE7766" w14:textId="77777777" w:rsidR="00F36921" w:rsidRPr="00F36921" w:rsidRDefault="00F36921" w:rsidP="00F36921">
      <w:pPr>
        <w:autoSpaceDE w:val="0"/>
        <w:autoSpaceDN w:val="0"/>
        <w:adjustRightInd w:val="0"/>
        <w:spacing w:after="0" w:line="240" w:lineRule="auto"/>
        <w:rPr>
          <w:rFonts w:ascii="Calibri" w:hAnsi="Calibri" w:cs="Calibri"/>
          <w:color w:val="000000"/>
          <w:sz w:val="24"/>
          <w:szCs w:val="24"/>
        </w:rPr>
      </w:pPr>
      <w:r w:rsidRPr="00F36921">
        <w:rPr>
          <w:rFonts w:ascii="Calibri" w:hAnsi="Calibri" w:cs="Calibri"/>
          <w:color w:val="000000"/>
          <w:sz w:val="24"/>
          <w:szCs w:val="24"/>
        </w:rPr>
        <w:t>First Name</w:t>
      </w:r>
    </w:p>
    <w:p w14:paraId="7B27726C" w14:textId="77777777" w:rsidR="00F36921" w:rsidRPr="00F36921" w:rsidRDefault="00F36921" w:rsidP="00F36921">
      <w:pPr>
        <w:autoSpaceDE w:val="0"/>
        <w:autoSpaceDN w:val="0"/>
        <w:adjustRightInd w:val="0"/>
        <w:spacing w:after="0" w:line="240" w:lineRule="auto"/>
        <w:rPr>
          <w:rFonts w:ascii="Calibri" w:hAnsi="Calibri" w:cs="Calibri"/>
          <w:color w:val="000000"/>
          <w:sz w:val="24"/>
          <w:szCs w:val="24"/>
        </w:rPr>
      </w:pPr>
      <w:r w:rsidRPr="00F36921">
        <w:rPr>
          <w:rFonts w:ascii="Calibri" w:hAnsi="Calibri" w:cs="Calibri"/>
          <w:color w:val="000000"/>
          <w:sz w:val="24"/>
          <w:szCs w:val="24"/>
        </w:rPr>
        <w:t>Party</w:t>
      </w:r>
    </w:p>
    <w:p w14:paraId="335D8881" w14:textId="77777777" w:rsidR="00F36921" w:rsidRPr="00F36921" w:rsidRDefault="00F36921" w:rsidP="00F36921">
      <w:pPr>
        <w:autoSpaceDE w:val="0"/>
        <w:autoSpaceDN w:val="0"/>
        <w:adjustRightInd w:val="0"/>
        <w:spacing w:after="0" w:line="240" w:lineRule="auto"/>
        <w:rPr>
          <w:rFonts w:ascii="Calibri" w:hAnsi="Calibri" w:cs="Calibri"/>
          <w:color w:val="000000"/>
          <w:sz w:val="24"/>
          <w:szCs w:val="24"/>
        </w:rPr>
      </w:pPr>
      <w:r w:rsidRPr="00F36921">
        <w:rPr>
          <w:rFonts w:ascii="Calibri" w:hAnsi="Calibri" w:cs="Calibri"/>
          <w:color w:val="000000"/>
          <w:sz w:val="24"/>
          <w:szCs w:val="24"/>
        </w:rPr>
        <w:t>Election Year</w:t>
      </w:r>
    </w:p>
    <w:p w14:paraId="264A8CAA" w14:textId="77777777" w:rsidR="00F36921" w:rsidRPr="00F36921" w:rsidRDefault="00F36921" w:rsidP="00F36921">
      <w:pPr>
        <w:autoSpaceDE w:val="0"/>
        <w:autoSpaceDN w:val="0"/>
        <w:adjustRightInd w:val="0"/>
        <w:spacing w:after="0" w:line="240" w:lineRule="auto"/>
        <w:rPr>
          <w:rFonts w:ascii="Calibri" w:hAnsi="Calibri" w:cs="Calibri"/>
          <w:color w:val="000000"/>
          <w:sz w:val="24"/>
          <w:szCs w:val="24"/>
        </w:rPr>
      </w:pPr>
      <w:r w:rsidRPr="00F36921">
        <w:rPr>
          <w:rFonts w:ascii="Calibri" w:hAnsi="Calibri" w:cs="Calibri"/>
          <w:color w:val="000000"/>
          <w:sz w:val="24"/>
          <w:szCs w:val="24"/>
        </w:rPr>
        <w:t>Jurisdiction</w:t>
      </w:r>
    </w:p>
    <w:p w14:paraId="15031A65" w14:textId="77777777" w:rsidR="00F36921" w:rsidRPr="00F36921" w:rsidRDefault="00F36921" w:rsidP="00F36921">
      <w:pPr>
        <w:autoSpaceDE w:val="0"/>
        <w:autoSpaceDN w:val="0"/>
        <w:adjustRightInd w:val="0"/>
        <w:spacing w:after="0" w:line="240" w:lineRule="auto"/>
        <w:rPr>
          <w:rFonts w:ascii="Calibri" w:hAnsi="Calibri" w:cs="Calibri"/>
          <w:color w:val="000000"/>
          <w:sz w:val="24"/>
          <w:szCs w:val="24"/>
        </w:rPr>
      </w:pPr>
      <w:r w:rsidRPr="00F36921">
        <w:rPr>
          <w:rFonts w:ascii="Calibri" w:hAnsi="Calibri" w:cs="Calibri"/>
          <w:color w:val="000000"/>
          <w:sz w:val="24"/>
          <w:szCs w:val="24"/>
        </w:rPr>
        <w:lastRenderedPageBreak/>
        <w:t>Office</w:t>
      </w:r>
    </w:p>
    <w:p w14:paraId="331856DB" w14:textId="77777777" w:rsidR="00F36921" w:rsidRPr="00F36921" w:rsidRDefault="00F36921" w:rsidP="00F36921">
      <w:pPr>
        <w:autoSpaceDE w:val="0"/>
        <w:autoSpaceDN w:val="0"/>
        <w:adjustRightInd w:val="0"/>
        <w:spacing w:after="0" w:line="240" w:lineRule="auto"/>
        <w:rPr>
          <w:rFonts w:ascii="Calibri" w:hAnsi="Calibri" w:cs="Calibri"/>
          <w:color w:val="000000"/>
          <w:sz w:val="24"/>
          <w:szCs w:val="24"/>
        </w:rPr>
      </w:pPr>
      <w:r w:rsidRPr="00F36921">
        <w:rPr>
          <w:rFonts w:ascii="Calibri" w:hAnsi="Calibri" w:cs="Calibri"/>
          <w:color w:val="000000"/>
          <w:sz w:val="24"/>
          <w:szCs w:val="24"/>
        </w:rPr>
        <w:t>District</w:t>
      </w:r>
    </w:p>
    <w:p w14:paraId="47C8D1F2" w14:textId="77777777" w:rsidR="00F36921" w:rsidRDefault="00F36921" w:rsidP="00F36921">
      <w:pPr>
        <w:autoSpaceDE w:val="0"/>
        <w:autoSpaceDN w:val="0"/>
        <w:adjustRightInd w:val="0"/>
        <w:spacing w:after="0" w:line="240" w:lineRule="auto"/>
        <w:rPr>
          <w:rFonts w:ascii="Calibri" w:hAnsi="Calibri" w:cs="Calibri"/>
          <w:color w:val="000000"/>
          <w:sz w:val="24"/>
          <w:szCs w:val="24"/>
        </w:rPr>
      </w:pPr>
      <w:r w:rsidRPr="00F36921">
        <w:rPr>
          <w:rFonts w:ascii="Calibri" w:hAnsi="Calibri" w:cs="Calibri"/>
          <w:color w:val="000000"/>
          <w:sz w:val="24"/>
          <w:szCs w:val="24"/>
        </w:rPr>
        <w:t>Status</w:t>
      </w:r>
    </w:p>
    <w:p w14:paraId="7E2B0834" w14:textId="77777777" w:rsidR="00F36921" w:rsidRDefault="00F36921" w:rsidP="00F36921">
      <w:pPr>
        <w:autoSpaceDE w:val="0"/>
        <w:autoSpaceDN w:val="0"/>
        <w:adjustRightInd w:val="0"/>
        <w:spacing w:after="0" w:line="240" w:lineRule="auto"/>
        <w:rPr>
          <w:rFonts w:ascii="Calibri" w:hAnsi="Calibri" w:cs="Calibri"/>
          <w:color w:val="000000"/>
          <w:sz w:val="24"/>
          <w:szCs w:val="24"/>
        </w:rPr>
      </w:pPr>
    </w:p>
    <w:p w14:paraId="53E6A42E" w14:textId="77777777" w:rsidR="00F36921" w:rsidRDefault="00F36921" w:rsidP="00F36921">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Q: Where can I find results on Election night?</w:t>
      </w:r>
    </w:p>
    <w:p w14:paraId="52356B20" w14:textId="06EA799F" w:rsidR="00F36921" w:rsidRPr="00F36921" w:rsidRDefault="00F36921" w:rsidP="00F36921">
      <w:pPr>
        <w:autoSpaceDE w:val="0"/>
        <w:autoSpaceDN w:val="0"/>
        <w:adjustRightInd w:val="0"/>
        <w:spacing w:after="0" w:line="240" w:lineRule="auto"/>
        <w:rPr>
          <w:rFonts w:ascii="Calibri" w:hAnsi="Calibri" w:cs="Calibri"/>
          <w:color w:val="000000"/>
          <w:sz w:val="24"/>
          <w:szCs w:val="24"/>
        </w:rPr>
      </w:pPr>
      <w:r w:rsidRPr="00F36921">
        <w:rPr>
          <w:rFonts w:ascii="Calibri" w:hAnsi="Calibri" w:cs="Calibri"/>
          <w:b/>
          <w:color w:val="000000"/>
          <w:sz w:val="24"/>
          <w:szCs w:val="24"/>
        </w:rPr>
        <w:t>A:</w:t>
      </w:r>
      <w:r w:rsidRPr="00F36921">
        <w:rPr>
          <w:rFonts w:ascii="Calibri" w:hAnsi="Calibri" w:cs="Calibri"/>
          <w:color w:val="000000"/>
          <w:sz w:val="24"/>
          <w:szCs w:val="24"/>
        </w:rPr>
        <w:t xml:space="preserve"> Results will be posted beginning at 7:00 p.m. on Election night at</w:t>
      </w:r>
      <w:r>
        <w:rPr>
          <w:rFonts w:ascii="Calibri" w:hAnsi="Calibri" w:cs="Calibri"/>
          <w:color w:val="000000"/>
          <w:sz w:val="24"/>
          <w:szCs w:val="24"/>
        </w:rPr>
        <w:t xml:space="preserve"> </w:t>
      </w:r>
      <w:hyperlink r:id="rId25" w:history="1">
        <w:r w:rsidR="00117932" w:rsidRPr="00117932">
          <w:rPr>
            <w:rStyle w:val="Hyperlink"/>
            <w:rFonts w:ascii="Calibri" w:hAnsi="Calibri" w:cs="Calibri"/>
            <w:sz w:val="24"/>
            <w:szCs w:val="24"/>
          </w:rPr>
          <w:t>https://sedgwickcounty.colorado.gov/</w:t>
        </w:r>
      </w:hyperlink>
    </w:p>
    <w:p w14:paraId="665B9279" w14:textId="77777777" w:rsidR="003B7E38" w:rsidRDefault="003B7E38" w:rsidP="00535EF3">
      <w:pPr>
        <w:autoSpaceDE w:val="0"/>
        <w:autoSpaceDN w:val="0"/>
        <w:adjustRightInd w:val="0"/>
        <w:spacing w:after="0" w:line="240" w:lineRule="auto"/>
        <w:rPr>
          <w:rFonts w:ascii="Calibri" w:hAnsi="Calibri" w:cs="Calibri"/>
          <w:color w:val="000000"/>
        </w:rPr>
      </w:pPr>
    </w:p>
    <w:p w14:paraId="620F22B7" w14:textId="77777777" w:rsidR="00A66ECA" w:rsidRDefault="00A66ECA" w:rsidP="00A66ECA">
      <w:pPr>
        <w:autoSpaceDE w:val="0"/>
        <w:autoSpaceDN w:val="0"/>
        <w:adjustRightInd w:val="0"/>
        <w:spacing w:after="0" w:line="240" w:lineRule="auto"/>
        <w:jc w:val="center"/>
        <w:rPr>
          <w:rFonts w:ascii="Cambria,Bold" w:hAnsi="Cambria,Bold" w:cs="Cambria,Bold"/>
          <w:b/>
          <w:bCs/>
          <w:color w:val="365F92"/>
          <w:sz w:val="32"/>
          <w:szCs w:val="32"/>
        </w:rPr>
      </w:pPr>
      <w:r>
        <w:rPr>
          <w:rFonts w:ascii="Cambria,Bold" w:hAnsi="Cambria,Bold" w:cs="Cambria,Bold"/>
          <w:b/>
          <w:bCs/>
          <w:color w:val="365F92"/>
          <w:sz w:val="32"/>
          <w:szCs w:val="32"/>
        </w:rPr>
        <w:t>Contact Information:</w:t>
      </w:r>
    </w:p>
    <w:p w14:paraId="79B3C2DC" w14:textId="77777777" w:rsidR="00A66ECA" w:rsidRDefault="00A66ECA" w:rsidP="00A66ECA">
      <w:pPr>
        <w:autoSpaceDE w:val="0"/>
        <w:autoSpaceDN w:val="0"/>
        <w:adjustRightInd w:val="0"/>
        <w:spacing w:after="0" w:line="240" w:lineRule="auto"/>
        <w:jc w:val="center"/>
        <w:rPr>
          <w:rFonts w:ascii="Cambria,Bold" w:hAnsi="Cambria,Bold" w:cs="Cambria,Bold"/>
          <w:b/>
          <w:bCs/>
          <w:color w:val="365F92"/>
          <w:sz w:val="32"/>
          <w:szCs w:val="32"/>
        </w:rPr>
      </w:pPr>
    </w:p>
    <w:p w14:paraId="00475FD9" w14:textId="77777777" w:rsidR="00A66ECA" w:rsidRDefault="00A66ECA" w:rsidP="00A66ECA">
      <w:pPr>
        <w:autoSpaceDE w:val="0"/>
        <w:autoSpaceDN w:val="0"/>
        <w:adjustRightInd w:val="0"/>
        <w:spacing w:after="0" w:line="240" w:lineRule="auto"/>
        <w:jc w:val="center"/>
        <w:rPr>
          <w:rFonts w:ascii="Calibri" w:hAnsi="Calibri" w:cs="Calibri"/>
          <w:color w:val="000000"/>
          <w:sz w:val="28"/>
          <w:szCs w:val="28"/>
        </w:rPr>
      </w:pPr>
      <w:r>
        <w:rPr>
          <w:rFonts w:ascii="Calibri" w:hAnsi="Calibri" w:cs="Calibri"/>
          <w:color w:val="000000"/>
          <w:sz w:val="28"/>
          <w:szCs w:val="28"/>
        </w:rPr>
        <w:t>Sedgwick County Elections Division</w:t>
      </w:r>
    </w:p>
    <w:p w14:paraId="4D34A6ED" w14:textId="77777777" w:rsidR="00A66ECA" w:rsidRDefault="00A66ECA" w:rsidP="00A66ECA">
      <w:pPr>
        <w:autoSpaceDE w:val="0"/>
        <w:autoSpaceDN w:val="0"/>
        <w:adjustRightInd w:val="0"/>
        <w:spacing w:after="0" w:line="240" w:lineRule="auto"/>
        <w:jc w:val="center"/>
        <w:rPr>
          <w:rFonts w:ascii="Calibri,Italic" w:hAnsi="Calibri,Italic" w:cs="Calibri,Italic"/>
          <w:i/>
          <w:iCs/>
          <w:color w:val="000000"/>
        </w:rPr>
      </w:pPr>
      <w:r>
        <w:rPr>
          <w:rFonts w:ascii="Calibri,Italic" w:hAnsi="Calibri,Italic" w:cs="Calibri,Italic"/>
          <w:i/>
          <w:iCs/>
          <w:color w:val="000000"/>
        </w:rPr>
        <w:t>Ballot access, Candidate qualifications,</w:t>
      </w:r>
    </w:p>
    <w:p w14:paraId="77F4BA8C" w14:textId="77777777" w:rsidR="00A66ECA" w:rsidRDefault="00A66ECA" w:rsidP="00A66ECA">
      <w:pPr>
        <w:autoSpaceDE w:val="0"/>
        <w:autoSpaceDN w:val="0"/>
        <w:adjustRightInd w:val="0"/>
        <w:spacing w:after="0" w:line="240" w:lineRule="auto"/>
        <w:jc w:val="center"/>
        <w:rPr>
          <w:rFonts w:ascii="Calibri,Italic" w:hAnsi="Calibri,Italic" w:cs="Calibri,Italic"/>
          <w:i/>
          <w:iCs/>
          <w:color w:val="000000"/>
        </w:rPr>
      </w:pPr>
      <w:r>
        <w:rPr>
          <w:rFonts w:ascii="Calibri,Italic" w:hAnsi="Calibri,Italic" w:cs="Calibri,Italic"/>
          <w:i/>
          <w:iCs/>
          <w:color w:val="000000"/>
        </w:rPr>
        <w:t>petition format, write-in affidavit</w:t>
      </w:r>
    </w:p>
    <w:p w14:paraId="02A57D08" w14:textId="77777777" w:rsidR="00A66ECA" w:rsidRDefault="00A66ECA" w:rsidP="00A66ECA">
      <w:pPr>
        <w:autoSpaceDE w:val="0"/>
        <w:autoSpaceDN w:val="0"/>
        <w:adjustRightInd w:val="0"/>
        <w:spacing w:after="0" w:line="240" w:lineRule="auto"/>
        <w:jc w:val="center"/>
        <w:rPr>
          <w:rFonts w:ascii="Calibri,Italic" w:hAnsi="Calibri,Italic" w:cs="Calibri,Italic"/>
          <w:i/>
          <w:iCs/>
          <w:color w:val="000000"/>
        </w:rPr>
      </w:pPr>
      <w:r>
        <w:rPr>
          <w:rFonts w:ascii="Calibri,Italic" w:hAnsi="Calibri,Italic" w:cs="Calibri,Italic"/>
          <w:i/>
          <w:iCs/>
          <w:color w:val="000000"/>
        </w:rPr>
        <w:t>or general questions regarding requirements for running for office.</w:t>
      </w:r>
    </w:p>
    <w:p w14:paraId="21BA4C3D" w14:textId="77777777" w:rsidR="00A66ECA" w:rsidRPr="00247AA9" w:rsidRDefault="00A66ECA" w:rsidP="00A66ECA">
      <w:pPr>
        <w:autoSpaceDE w:val="0"/>
        <w:autoSpaceDN w:val="0"/>
        <w:adjustRightInd w:val="0"/>
        <w:spacing w:after="0" w:line="240" w:lineRule="auto"/>
        <w:jc w:val="center"/>
        <w:rPr>
          <w:rFonts w:ascii="Calibri" w:hAnsi="Calibri" w:cs="Calibri"/>
          <w:color w:val="000000"/>
          <w:lang w:val="fr-FR"/>
        </w:rPr>
      </w:pPr>
      <w:proofErr w:type="gramStart"/>
      <w:r w:rsidRPr="00247AA9">
        <w:rPr>
          <w:rFonts w:ascii="Calibri" w:hAnsi="Calibri" w:cs="Calibri"/>
          <w:color w:val="000000"/>
          <w:lang w:val="fr-FR"/>
        </w:rPr>
        <w:t>Phone:</w:t>
      </w:r>
      <w:proofErr w:type="gramEnd"/>
      <w:r w:rsidRPr="00247AA9">
        <w:rPr>
          <w:rFonts w:ascii="Calibri" w:hAnsi="Calibri" w:cs="Calibri"/>
          <w:color w:val="000000"/>
          <w:lang w:val="fr-FR"/>
        </w:rPr>
        <w:t xml:space="preserve"> (970) 474-3346</w:t>
      </w:r>
    </w:p>
    <w:p w14:paraId="030B79B6" w14:textId="74A0B35A" w:rsidR="00A66ECA" w:rsidRPr="00247AA9" w:rsidRDefault="00A66ECA" w:rsidP="00A66ECA">
      <w:pPr>
        <w:autoSpaceDE w:val="0"/>
        <w:autoSpaceDN w:val="0"/>
        <w:adjustRightInd w:val="0"/>
        <w:spacing w:after="0" w:line="240" w:lineRule="auto"/>
        <w:jc w:val="center"/>
        <w:rPr>
          <w:rFonts w:ascii="Calibri" w:hAnsi="Calibri" w:cs="Calibri"/>
          <w:color w:val="0000FF"/>
          <w:lang w:val="fr-FR"/>
        </w:rPr>
      </w:pPr>
      <w:proofErr w:type="gramStart"/>
      <w:r w:rsidRPr="00247AA9">
        <w:rPr>
          <w:rFonts w:ascii="Calibri" w:hAnsi="Calibri" w:cs="Calibri"/>
          <w:color w:val="000000"/>
          <w:lang w:val="fr-FR"/>
        </w:rPr>
        <w:t>E-Mail:</w:t>
      </w:r>
      <w:proofErr w:type="gramEnd"/>
      <w:r w:rsidRPr="00247AA9">
        <w:rPr>
          <w:rFonts w:ascii="Calibri" w:hAnsi="Calibri" w:cs="Calibri"/>
          <w:color w:val="000000"/>
          <w:lang w:val="fr-FR"/>
        </w:rPr>
        <w:t xml:space="preserve"> </w:t>
      </w:r>
      <w:hyperlink r:id="rId26" w:history="1">
        <w:r w:rsidR="0022367F" w:rsidRPr="00AF0720">
          <w:rPr>
            <w:rStyle w:val="Hyperlink"/>
            <w:rFonts w:ascii="Calibri" w:hAnsi="Calibri" w:cs="Calibri"/>
            <w:lang w:val="fr-FR"/>
          </w:rPr>
          <w:t>kdilsaver@sedgwickcountygov.net</w:t>
        </w:r>
      </w:hyperlink>
    </w:p>
    <w:p w14:paraId="6A48F269" w14:textId="77777777" w:rsidR="00A66ECA" w:rsidRPr="00247AA9" w:rsidRDefault="00A66ECA" w:rsidP="00A66ECA">
      <w:pPr>
        <w:autoSpaceDE w:val="0"/>
        <w:autoSpaceDN w:val="0"/>
        <w:adjustRightInd w:val="0"/>
        <w:spacing w:after="0" w:line="240" w:lineRule="auto"/>
        <w:jc w:val="center"/>
        <w:rPr>
          <w:rFonts w:ascii="Calibri" w:hAnsi="Calibri" w:cs="Calibri"/>
          <w:color w:val="0000FF"/>
          <w:lang w:val="fr-FR"/>
        </w:rPr>
      </w:pPr>
    </w:p>
    <w:p w14:paraId="0B88A84D" w14:textId="77777777" w:rsidR="00A66ECA" w:rsidRDefault="00A66ECA" w:rsidP="00A66ECA">
      <w:pPr>
        <w:autoSpaceDE w:val="0"/>
        <w:autoSpaceDN w:val="0"/>
        <w:adjustRightInd w:val="0"/>
        <w:spacing w:after="0" w:line="240" w:lineRule="auto"/>
        <w:jc w:val="center"/>
        <w:rPr>
          <w:rFonts w:ascii="Calibri" w:hAnsi="Calibri" w:cs="Calibri"/>
          <w:color w:val="000000"/>
          <w:sz w:val="28"/>
          <w:szCs w:val="28"/>
        </w:rPr>
      </w:pPr>
      <w:r>
        <w:rPr>
          <w:rFonts w:ascii="Calibri" w:hAnsi="Calibri" w:cs="Calibri"/>
          <w:color w:val="000000"/>
          <w:sz w:val="28"/>
          <w:szCs w:val="28"/>
        </w:rPr>
        <w:t>Colorado Secretary of State</w:t>
      </w:r>
    </w:p>
    <w:p w14:paraId="14AD49A6" w14:textId="77777777" w:rsidR="00A66ECA" w:rsidRDefault="00A66ECA" w:rsidP="00A66ECA">
      <w:pPr>
        <w:autoSpaceDE w:val="0"/>
        <w:autoSpaceDN w:val="0"/>
        <w:adjustRightInd w:val="0"/>
        <w:spacing w:after="0" w:line="240" w:lineRule="auto"/>
        <w:jc w:val="center"/>
        <w:rPr>
          <w:rFonts w:ascii="Calibri,Italic" w:hAnsi="Calibri,Italic" w:cs="Calibri,Italic"/>
          <w:i/>
          <w:iCs/>
          <w:color w:val="000000"/>
        </w:rPr>
      </w:pPr>
      <w:r>
        <w:rPr>
          <w:rFonts w:ascii="Calibri,Italic" w:hAnsi="Calibri,Italic" w:cs="Calibri,Italic"/>
          <w:i/>
          <w:iCs/>
          <w:color w:val="000000"/>
        </w:rPr>
        <w:t>Filing Candidate Affidavit, filing Campaign and</w:t>
      </w:r>
    </w:p>
    <w:p w14:paraId="56EF1735" w14:textId="77777777" w:rsidR="00A66ECA" w:rsidRDefault="00A66ECA" w:rsidP="00A66ECA">
      <w:pPr>
        <w:autoSpaceDE w:val="0"/>
        <w:autoSpaceDN w:val="0"/>
        <w:adjustRightInd w:val="0"/>
        <w:spacing w:after="0" w:line="240" w:lineRule="auto"/>
        <w:jc w:val="center"/>
        <w:rPr>
          <w:rFonts w:ascii="Calibri,Italic" w:hAnsi="Calibri,Italic" w:cs="Calibri,Italic"/>
          <w:i/>
          <w:iCs/>
          <w:color w:val="000000"/>
        </w:rPr>
      </w:pPr>
      <w:r>
        <w:rPr>
          <w:rFonts w:ascii="Calibri,Italic" w:hAnsi="Calibri,Italic" w:cs="Calibri,Italic"/>
          <w:i/>
          <w:iCs/>
          <w:color w:val="000000"/>
        </w:rPr>
        <w:t>Political Finance paperwork.</w:t>
      </w:r>
    </w:p>
    <w:p w14:paraId="2D5A250C" w14:textId="40A04AEB" w:rsidR="00A66ECA" w:rsidRDefault="00A66ECA" w:rsidP="00A66ECA">
      <w:pPr>
        <w:autoSpaceDE w:val="0"/>
        <w:autoSpaceDN w:val="0"/>
        <w:adjustRightInd w:val="0"/>
        <w:spacing w:after="0" w:line="240" w:lineRule="auto"/>
        <w:jc w:val="center"/>
        <w:rPr>
          <w:rFonts w:ascii="Calibri" w:hAnsi="Calibri" w:cs="Calibri"/>
          <w:color w:val="0000FF"/>
        </w:rPr>
      </w:pPr>
      <w:r>
        <w:rPr>
          <w:rFonts w:ascii="Calibri" w:hAnsi="Calibri" w:cs="Calibri"/>
          <w:color w:val="000000"/>
        </w:rPr>
        <w:t xml:space="preserve">Website: </w:t>
      </w:r>
      <w:hyperlink r:id="rId27" w:history="1">
        <w:r w:rsidR="00911A55" w:rsidRPr="001D3388">
          <w:rPr>
            <w:rStyle w:val="Hyperlink"/>
          </w:rPr>
          <w:t>https://www.coloradosos.gov/</w:t>
        </w:r>
      </w:hyperlink>
    </w:p>
    <w:p w14:paraId="764BFA33" w14:textId="77777777" w:rsidR="00A66ECA" w:rsidRPr="00247AA9" w:rsidRDefault="00A66ECA" w:rsidP="00A66ECA">
      <w:pPr>
        <w:autoSpaceDE w:val="0"/>
        <w:autoSpaceDN w:val="0"/>
        <w:adjustRightInd w:val="0"/>
        <w:spacing w:after="0" w:line="240" w:lineRule="auto"/>
        <w:jc w:val="center"/>
        <w:rPr>
          <w:rFonts w:ascii="Calibri" w:hAnsi="Calibri" w:cs="Calibri"/>
          <w:color w:val="000000"/>
          <w:lang w:val="fr-FR"/>
        </w:rPr>
      </w:pPr>
      <w:proofErr w:type="gramStart"/>
      <w:r w:rsidRPr="00247AA9">
        <w:rPr>
          <w:rFonts w:ascii="Calibri" w:hAnsi="Calibri" w:cs="Calibri"/>
          <w:color w:val="000000"/>
          <w:lang w:val="fr-FR"/>
        </w:rPr>
        <w:t>Phone:</w:t>
      </w:r>
      <w:proofErr w:type="gramEnd"/>
      <w:r w:rsidRPr="00247AA9">
        <w:rPr>
          <w:rFonts w:ascii="Calibri" w:hAnsi="Calibri" w:cs="Calibri"/>
          <w:color w:val="000000"/>
          <w:lang w:val="fr-FR"/>
        </w:rPr>
        <w:t xml:space="preserve"> (303) 894-2200 x 6383</w:t>
      </w:r>
    </w:p>
    <w:p w14:paraId="5BCA633F" w14:textId="50FDD38A" w:rsidR="00A66ECA" w:rsidRPr="00247AA9" w:rsidRDefault="00A66ECA" w:rsidP="00A66ECA">
      <w:pPr>
        <w:autoSpaceDE w:val="0"/>
        <w:autoSpaceDN w:val="0"/>
        <w:adjustRightInd w:val="0"/>
        <w:spacing w:after="0" w:line="240" w:lineRule="auto"/>
        <w:jc w:val="center"/>
        <w:rPr>
          <w:rFonts w:ascii="Calibri" w:hAnsi="Calibri" w:cs="Calibri"/>
          <w:color w:val="000000"/>
          <w:lang w:val="fr-FR"/>
        </w:rPr>
      </w:pPr>
      <w:proofErr w:type="gramStart"/>
      <w:r w:rsidRPr="00247AA9">
        <w:rPr>
          <w:rFonts w:ascii="Calibri" w:hAnsi="Calibri" w:cs="Calibri"/>
          <w:color w:val="000000"/>
          <w:lang w:val="fr-FR"/>
        </w:rPr>
        <w:t>E-Mail:</w:t>
      </w:r>
      <w:proofErr w:type="gramEnd"/>
      <w:r w:rsidRPr="00247AA9">
        <w:rPr>
          <w:rFonts w:ascii="Calibri" w:hAnsi="Calibri" w:cs="Calibri"/>
          <w:color w:val="000000"/>
          <w:lang w:val="fr-FR"/>
        </w:rPr>
        <w:t xml:space="preserve"> </w:t>
      </w:r>
      <w:hyperlink r:id="rId28" w:history="1">
        <w:r w:rsidR="007E0C28" w:rsidRPr="00247AA9">
          <w:rPr>
            <w:rStyle w:val="Hyperlink"/>
            <w:rFonts w:ascii="Verdana" w:hAnsi="Verdana"/>
            <w:color w:val="2855AF"/>
            <w:lang w:val="fr-FR"/>
          </w:rPr>
          <w:t>cpfhelp@coloradosos.gov</w:t>
        </w:r>
      </w:hyperlink>
    </w:p>
    <w:p w14:paraId="7E4E574D" w14:textId="77777777" w:rsidR="003B7E38" w:rsidRPr="00247AA9" w:rsidRDefault="003B7E38" w:rsidP="00535EF3">
      <w:pPr>
        <w:autoSpaceDE w:val="0"/>
        <w:autoSpaceDN w:val="0"/>
        <w:adjustRightInd w:val="0"/>
        <w:spacing w:after="0" w:line="240" w:lineRule="auto"/>
        <w:rPr>
          <w:rFonts w:ascii="Calibri" w:hAnsi="Calibri" w:cs="Calibri"/>
          <w:sz w:val="24"/>
          <w:szCs w:val="24"/>
          <w:lang w:val="fr-FR"/>
        </w:rPr>
      </w:pPr>
    </w:p>
    <w:sectPr w:rsidR="003B7E38" w:rsidRPr="00247AA9" w:rsidSect="00A66ECA">
      <w:footerReference w:type="default" r:id="rId29"/>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9C8A" w14:textId="77777777" w:rsidR="0000261A" w:rsidRDefault="0000261A" w:rsidP="00204870">
      <w:pPr>
        <w:spacing w:after="0" w:line="240" w:lineRule="auto"/>
      </w:pPr>
      <w:r>
        <w:separator/>
      </w:r>
    </w:p>
  </w:endnote>
  <w:endnote w:type="continuationSeparator" w:id="0">
    <w:p w14:paraId="2EFE32D9" w14:textId="77777777" w:rsidR="0000261A" w:rsidRDefault="0000261A" w:rsidP="00204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Bold">
    <w:altName w:val="Calibri"/>
    <w:panose1 w:val="00000000000000000000"/>
    <w:charset w:val="00"/>
    <w:family w:val="swiss"/>
    <w:notTrueType/>
    <w:pitch w:val="default"/>
    <w:sig w:usb0="00000003" w:usb1="00000000" w:usb2="00000000" w:usb3="00000000" w:csb0="00000001" w:csb1="00000000"/>
  </w:font>
  <w:font w:name="Cambria,BoldItalic">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swiss"/>
    <w:notTrueType/>
    <w:pitch w:val="default"/>
    <w:sig w:usb0="00000003" w:usb1="00000000" w:usb2="00000000" w:usb3="00000000" w:csb0="00000001" w:csb1="00000000"/>
  </w:font>
  <w:font w:name="Cambria,Italic">
    <w:altName w:val="Cambria"/>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1906"/>
      <w:docPartObj>
        <w:docPartGallery w:val="Page Numbers (Bottom of Page)"/>
        <w:docPartUnique/>
      </w:docPartObj>
    </w:sdtPr>
    <w:sdtEndPr/>
    <w:sdtContent>
      <w:p w14:paraId="109733E4" w14:textId="77777777" w:rsidR="00A66ECA" w:rsidRDefault="00A140B4">
        <w:pPr>
          <w:pStyle w:val="Footer"/>
          <w:jc w:val="right"/>
        </w:pPr>
        <w:r>
          <w:fldChar w:fldCharType="begin"/>
        </w:r>
        <w:r>
          <w:instrText xml:space="preserve"> PAGE   \* MERGEFORMAT </w:instrText>
        </w:r>
        <w:r>
          <w:fldChar w:fldCharType="separate"/>
        </w:r>
        <w:r w:rsidR="007F5B64">
          <w:rPr>
            <w:noProof/>
          </w:rPr>
          <w:t>14</w:t>
        </w:r>
        <w:r>
          <w:rPr>
            <w:noProof/>
          </w:rPr>
          <w:fldChar w:fldCharType="end"/>
        </w:r>
      </w:p>
    </w:sdtContent>
  </w:sdt>
  <w:p w14:paraId="13AE63A9" w14:textId="77777777" w:rsidR="00204870" w:rsidRDefault="00204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7F44" w14:textId="77777777" w:rsidR="0000261A" w:rsidRDefault="0000261A" w:rsidP="00204870">
      <w:pPr>
        <w:spacing w:after="0" w:line="240" w:lineRule="auto"/>
      </w:pPr>
      <w:r>
        <w:separator/>
      </w:r>
    </w:p>
  </w:footnote>
  <w:footnote w:type="continuationSeparator" w:id="0">
    <w:p w14:paraId="4239CCAE" w14:textId="77777777" w:rsidR="0000261A" w:rsidRDefault="0000261A" w:rsidP="00204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FBA"/>
    <w:multiLevelType w:val="hybridMultilevel"/>
    <w:tmpl w:val="BE34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C5083"/>
    <w:multiLevelType w:val="hybridMultilevel"/>
    <w:tmpl w:val="3A0A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E5F87"/>
    <w:multiLevelType w:val="hybridMultilevel"/>
    <w:tmpl w:val="357E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E7492"/>
    <w:multiLevelType w:val="hybridMultilevel"/>
    <w:tmpl w:val="CE34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E176A"/>
    <w:multiLevelType w:val="hybridMultilevel"/>
    <w:tmpl w:val="591E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10A7A"/>
    <w:multiLevelType w:val="hybridMultilevel"/>
    <w:tmpl w:val="F7C2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A07E8"/>
    <w:multiLevelType w:val="hybridMultilevel"/>
    <w:tmpl w:val="1C0E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6474A"/>
    <w:multiLevelType w:val="hybridMultilevel"/>
    <w:tmpl w:val="57F2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75EB9"/>
    <w:multiLevelType w:val="hybridMultilevel"/>
    <w:tmpl w:val="4A1E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E0E65"/>
    <w:multiLevelType w:val="hybridMultilevel"/>
    <w:tmpl w:val="FA74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B773B0"/>
    <w:multiLevelType w:val="hybridMultilevel"/>
    <w:tmpl w:val="102CD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54CEC"/>
    <w:multiLevelType w:val="hybridMultilevel"/>
    <w:tmpl w:val="24D2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71FBB"/>
    <w:multiLevelType w:val="hybridMultilevel"/>
    <w:tmpl w:val="E684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253E71"/>
    <w:multiLevelType w:val="hybridMultilevel"/>
    <w:tmpl w:val="6AEA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5F0E81"/>
    <w:multiLevelType w:val="hybridMultilevel"/>
    <w:tmpl w:val="576E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03D40"/>
    <w:multiLevelType w:val="hybridMultilevel"/>
    <w:tmpl w:val="28F2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641362">
    <w:abstractNumId w:val="0"/>
  </w:num>
  <w:num w:numId="2" w16cid:durableId="418984386">
    <w:abstractNumId w:val="2"/>
  </w:num>
  <w:num w:numId="3" w16cid:durableId="773984512">
    <w:abstractNumId w:val="6"/>
  </w:num>
  <w:num w:numId="4" w16cid:durableId="1709645265">
    <w:abstractNumId w:val="1"/>
  </w:num>
  <w:num w:numId="5" w16cid:durableId="667490053">
    <w:abstractNumId w:val="10"/>
  </w:num>
  <w:num w:numId="6" w16cid:durableId="754403640">
    <w:abstractNumId w:val="7"/>
  </w:num>
  <w:num w:numId="7" w16cid:durableId="146287983">
    <w:abstractNumId w:val="14"/>
  </w:num>
  <w:num w:numId="8" w16cid:durableId="1512332934">
    <w:abstractNumId w:val="3"/>
  </w:num>
  <w:num w:numId="9" w16cid:durableId="1509367300">
    <w:abstractNumId w:val="15"/>
  </w:num>
  <w:num w:numId="10" w16cid:durableId="994604695">
    <w:abstractNumId w:val="12"/>
  </w:num>
  <w:num w:numId="11" w16cid:durableId="676927812">
    <w:abstractNumId w:val="4"/>
  </w:num>
  <w:num w:numId="12" w16cid:durableId="1266812620">
    <w:abstractNumId w:val="5"/>
  </w:num>
  <w:num w:numId="13" w16cid:durableId="636032028">
    <w:abstractNumId w:val="8"/>
  </w:num>
  <w:num w:numId="14" w16cid:durableId="506484788">
    <w:abstractNumId w:val="9"/>
  </w:num>
  <w:num w:numId="15" w16cid:durableId="1826125672">
    <w:abstractNumId w:val="11"/>
  </w:num>
  <w:num w:numId="16" w16cid:durableId="20053580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060E"/>
    <w:rsid w:val="0000214F"/>
    <w:rsid w:val="0000261A"/>
    <w:rsid w:val="0003275D"/>
    <w:rsid w:val="000508B7"/>
    <w:rsid w:val="00051655"/>
    <w:rsid w:val="00117932"/>
    <w:rsid w:val="00124C21"/>
    <w:rsid w:val="00135AAF"/>
    <w:rsid w:val="00135F41"/>
    <w:rsid w:val="00137813"/>
    <w:rsid w:val="001936D9"/>
    <w:rsid w:val="001D060E"/>
    <w:rsid w:val="001D3388"/>
    <w:rsid w:val="001E4B3F"/>
    <w:rsid w:val="001F12BE"/>
    <w:rsid w:val="00204870"/>
    <w:rsid w:val="0022367F"/>
    <w:rsid w:val="0022766B"/>
    <w:rsid w:val="00247AA9"/>
    <w:rsid w:val="00257F37"/>
    <w:rsid w:val="00261B14"/>
    <w:rsid w:val="00277E9B"/>
    <w:rsid w:val="003A28B3"/>
    <w:rsid w:val="003B7E38"/>
    <w:rsid w:val="00404638"/>
    <w:rsid w:val="00495CCD"/>
    <w:rsid w:val="004961AC"/>
    <w:rsid w:val="004B253A"/>
    <w:rsid w:val="004B2EBF"/>
    <w:rsid w:val="004B4A4C"/>
    <w:rsid w:val="00505FD3"/>
    <w:rsid w:val="00535EF3"/>
    <w:rsid w:val="0057730D"/>
    <w:rsid w:val="005A458F"/>
    <w:rsid w:val="006047B5"/>
    <w:rsid w:val="00646B06"/>
    <w:rsid w:val="00680EB5"/>
    <w:rsid w:val="006A3C96"/>
    <w:rsid w:val="00741065"/>
    <w:rsid w:val="00767058"/>
    <w:rsid w:val="007A3DEE"/>
    <w:rsid w:val="007E0C28"/>
    <w:rsid w:val="007F1F6A"/>
    <w:rsid w:val="007F5B64"/>
    <w:rsid w:val="00875DE7"/>
    <w:rsid w:val="008D30E1"/>
    <w:rsid w:val="008F7090"/>
    <w:rsid w:val="00911A55"/>
    <w:rsid w:val="0099177B"/>
    <w:rsid w:val="009E6B82"/>
    <w:rsid w:val="00A1075A"/>
    <w:rsid w:val="00A140B4"/>
    <w:rsid w:val="00A44774"/>
    <w:rsid w:val="00A51F34"/>
    <w:rsid w:val="00A56EDA"/>
    <w:rsid w:val="00A66ECA"/>
    <w:rsid w:val="00A7413E"/>
    <w:rsid w:val="00A8188B"/>
    <w:rsid w:val="00AB5B9B"/>
    <w:rsid w:val="00B014E0"/>
    <w:rsid w:val="00BC24C1"/>
    <w:rsid w:val="00BE65BE"/>
    <w:rsid w:val="00BE7D75"/>
    <w:rsid w:val="00C037B8"/>
    <w:rsid w:val="00C25B6E"/>
    <w:rsid w:val="00C324F8"/>
    <w:rsid w:val="00C93D39"/>
    <w:rsid w:val="00CA532C"/>
    <w:rsid w:val="00D333F2"/>
    <w:rsid w:val="00D42900"/>
    <w:rsid w:val="00D514AA"/>
    <w:rsid w:val="00D722C6"/>
    <w:rsid w:val="00D77713"/>
    <w:rsid w:val="00D826EA"/>
    <w:rsid w:val="00D938BC"/>
    <w:rsid w:val="00DB1EBE"/>
    <w:rsid w:val="00DF11C4"/>
    <w:rsid w:val="00DF721D"/>
    <w:rsid w:val="00E52D20"/>
    <w:rsid w:val="00E8217B"/>
    <w:rsid w:val="00E82EA6"/>
    <w:rsid w:val="00E9473C"/>
    <w:rsid w:val="00ED2B59"/>
    <w:rsid w:val="00EF5424"/>
    <w:rsid w:val="00F33E38"/>
    <w:rsid w:val="00F36921"/>
    <w:rsid w:val="00F53D9D"/>
    <w:rsid w:val="00F97711"/>
    <w:rsid w:val="00FB6AB2"/>
    <w:rsid w:val="00FE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6" type="connector" idref="#_x0000_s1027"/>
        <o:r id="V:Rule7" type="connector" idref="#_x0000_s1026"/>
        <o:r id="V:Rule8" type="connector" idref="#_x0000_s1028"/>
        <o:r id="V:Rule9" type="connector" idref="#_x0000_s1029"/>
        <o:r id="V:Rule10" type="connector" idref="#_x0000_s1030"/>
      </o:rules>
    </o:shapelayout>
  </w:shapeDefaults>
  <w:decimalSymbol w:val="."/>
  <w:listSeparator w:val=","/>
  <w14:docId w14:val="6B64E342"/>
  <w15:docId w15:val="{D8055C0D-F41A-4BC7-8BC9-66FC89AB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60E"/>
    <w:rPr>
      <w:rFonts w:ascii="Tahoma" w:hAnsi="Tahoma" w:cs="Tahoma"/>
      <w:sz w:val="16"/>
      <w:szCs w:val="16"/>
    </w:rPr>
  </w:style>
  <w:style w:type="character" w:styleId="Hyperlink">
    <w:name w:val="Hyperlink"/>
    <w:basedOn w:val="DefaultParagraphFont"/>
    <w:uiPriority w:val="99"/>
    <w:unhideWhenUsed/>
    <w:rsid w:val="00E82EA6"/>
    <w:rPr>
      <w:color w:val="0000FF" w:themeColor="hyperlink"/>
      <w:u w:val="single"/>
    </w:rPr>
  </w:style>
  <w:style w:type="paragraph" w:styleId="Header">
    <w:name w:val="header"/>
    <w:basedOn w:val="Normal"/>
    <w:link w:val="HeaderChar"/>
    <w:uiPriority w:val="99"/>
    <w:semiHidden/>
    <w:unhideWhenUsed/>
    <w:rsid w:val="002048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4870"/>
  </w:style>
  <w:style w:type="paragraph" w:styleId="Footer">
    <w:name w:val="footer"/>
    <w:basedOn w:val="Normal"/>
    <w:link w:val="FooterChar"/>
    <w:uiPriority w:val="99"/>
    <w:unhideWhenUsed/>
    <w:rsid w:val="00204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870"/>
  </w:style>
  <w:style w:type="paragraph" w:styleId="ListParagraph">
    <w:name w:val="List Paragraph"/>
    <w:basedOn w:val="Normal"/>
    <w:uiPriority w:val="34"/>
    <w:qFormat/>
    <w:rsid w:val="00E52D20"/>
    <w:pPr>
      <w:ind w:left="720"/>
      <w:contextualSpacing/>
    </w:pPr>
  </w:style>
  <w:style w:type="character" w:styleId="UnresolvedMention">
    <w:name w:val="Unresolved Mention"/>
    <w:basedOn w:val="DefaultParagraphFont"/>
    <w:uiPriority w:val="99"/>
    <w:semiHidden/>
    <w:unhideWhenUsed/>
    <w:rsid w:val="00404638"/>
    <w:rPr>
      <w:color w:val="605E5C"/>
      <w:shd w:val="clear" w:color="auto" w:fill="E1DFDD"/>
    </w:rPr>
  </w:style>
  <w:style w:type="character" w:styleId="FollowedHyperlink">
    <w:name w:val="FollowedHyperlink"/>
    <w:basedOn w:val="DefaultParagraphFont"/>
    <w:uiPriority w:val="99"/>
    <w:semiHidden/>
    <w:unhideWhenUsed/>
    <w:rsid w:val="00F53D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oloradosos.gov/" TargetMode="External"/><Relationship Id="rId18" Type="http://schemas.openxmlformats.org/officeDocument/2006/relationships/hyperlink" Target="https://www.coloradosos.gov/" TargetMode="External"/><Relationship Id="rId26" Type="http://schemas.openxmlformats.org/officeDocument/2006/relationships/hyperlink" Target="mailto:kdilsaver@sedgwickcountygov.net" TargetMode="External"/><Relationship Id="rId3" Type="http://schemas.openxmlformats.org/officeDocument/2006/relationships/styles" Target="styles.xml"/><Relationship Id="rId21" Type="http://schemas.openxmlformats.org/officeDocument/2006/relationships/hyperlink" Target="https://www.coloradosos.gov/" TargetMode="External"/><Relationship Id="rId7" Type="http://schemas.openxmlformats.org/officeDocument/2006/relationships/endnotes" Target="endnotes.xml"/><Relationship Id="rId12" Type="http://schemas.openxmlformats.org/officeDocument/2006/relationships/hyperlink" Target="https://www.coloradosos.gov/pubs/elections/Candidates/CandidateHome.html" TargetMode="External"/><Relationship Id="rId17" Type="http://schemas.openxmlformats.org/officeDocument/2006/relationships/hyperlink" Target="mailto:cpfhelp@coloradosos.gov" TargetMode="External"/><Relationship Id="rId25" Type="http://schemas.openxmlformats.org/officeDocument/2006/relationships/hyperlink" Target="https://sedgwickcounty.colorado.gov/" TargetMode="External"/><Relationship Id="rId2" Type="http://schemas.openxmlformats.org/officeDocument/2006/relationships/numbering" Target="numbering.xml"/><Relationship Id="rId16" Type="http://schemas.openxmlformats.org/officeDocument/2006/relationships/hyperlink" Target="https://www.coloradosos.gov/" TargetMode="External"/><Relationship Id="rId20" Type="http://schemas.openxmlformats.org/officeDocument/2006/relationships/hyperlink" Target="https://www.coloradosos.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radosos.gov/" TargetMode="External"/><Relationship Id="rId24" Type="http://schemas.openxmlformats.org/officeDocument/2006/relationships/hyperlink" Target="https://tracer.sos.colorado.gov/PublicSite/homepage.aspx" TargetMode="External"/><Relationship Id="rId5" Type="http://schemas.openxmlformats.org/officeDocument/2006/relationships/webSettings" Target="webSettings.xml"/><Relationship Id="rId15" Type="http://schemas.openxmlformats.org/officeDocument/2006/relationships/hyperlink" Target="https://www.coloradosos.gov/pubs/elections/Candidates/county.html" TargetMode="External"/><Relationship Id="rId23" Type="http://schemas.openxmlformats.org/officeDocument/2006/relationships/hyperlink" Target="mailto:kdilsaver@sedgwickcountygov.net" TargetMode="External"/><Relationship Id="rId28" Type="http://schemas.openxmlformats.org/officeDocument/2006/relationships/hyperlink" Target="mailto:cpfhelp@coloradosos.gov" TargetMode="External"/><Relationship Id="rId10" Type="http://schemas.openxmlformats.org/officeDocument/2006/relationships/hyperlink" Target="mailto:kdilsaver@sedgwickcountygov.net" TargetMode="External"/><Relationship Id="rId19" Type="http://schemas.openxmlformats.org/officeDocument/2006/relationships/hyperlink" Target="https://www.coloradosos.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oloradosos.gov/" TargetMode="External"/><Relationship Id="rId22" Type="http://schemas.openxmlformats.org/officeDocument/2006/relationships/hyperlink" Target="https://www.coloradosos.gov/" TargetMode="External"/><Relationship Id="rId27" Type="http://schemas.openxmlformats.org/officeDocument/2006/relationships/hyperlink" Target="https://www.coloradoso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8EE64-4BD5-41EE-A98D-FCAF8F8A8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16</Pages>
  <Words>3699</Words>
  <Characters>21087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kdilsaver</dc:creator>
  <cp:lastModifiedBy>Kurt Dilsaver</cp:lastModifiedBy>
  <cp:revision>77</cp:revision>
  <cp:lastPrinted>2022-01-13T16:52:00Z</cp:lastPrinted>
  <dcterms:created xsi:type="dcterms:W3CDTF">2014-01-10T20:01:00Z</dcterms:created>
  <dcterms:modified xsi:type="dcterms:W3CDTF">2025-12-16T16:08:00Z</dcterms:modified>
</cp:coreProperties>
</file>