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1755" w14:textId="09DE373C" w:rsidR="00437CA3" w:rsidRDefault="001B6869" w:rsidP="001B68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Sedgwick County Treasurer</w:t>
      </w:r>
    </w:p>
    <w:p w14:paraId="0404AC11" w14:textId="7734512F" w:rsidR="001B6869" w:rsidRDefault="001B6869" w:rsidP="001B6869">
      <w:pPr>
        <w:jc w:val="center"/>
        <w:rPr>
          <w:sz w:val="32"/>
          <w:szCs w:val="32"/>
        </w:rPr>
      </w:pPr>
      <w:r>
        <w:rPr>
          <w:sz w:val="32"/>
          <w:szCs w:val="32"/>
        </w:rPr>
        <w:t>Active Treasurer’s Deed Application Files</w:t>
      </w:r>
    </w:p>
    <w:p w14:paraId="0E97D383" w14:textId="28851D01" w:rsidR="001B6869" w:rsidRPr="001B6869" w:rsidRDefault="001B6869" w:rsidP="001B6869">
      <w:pPr>
        <w:pBdr>
          <w:bottom w:val="single" w:sz="12" w:space="1" w:color="auto"/>
        </w:pBdr>
        <w:rPr>
          <w:sz w:val="22"/>
          <w:szCs w:val="22"/>
        </w:rPr>
      </w:pPr>
      <w:r w:rsidRPr="001B6869">
        <w:rPr>
          <w:sz w:val="22"/>
          <w:szCs w:val="22"/>
        </w:rPr>
        <w:t xml:space="preserve">Sale Date:               </w:t>
      </w:r>
      <w:proofErr w:type="gramStart"/>
      <w:r w:rsidRPr="001B6869">
        <w:rPr>
          <w:sz w:val="22"/>
          <w:szCs w:val="22"/>
        </w:rPr>
        <w:t>Thursday ,</w:t>
      </w:r>
      <w:proofErr w:type="gramEnd"/>
      <w:r w:rsidRPr="001B6869">
        <w:rPr>
          <w:sz w:val="22"/>
          <w:szCs w:val="22"/>
        </w:rPr>
        <w:t xml:space="preserve"> June 18, 2026</w:t>
      </w:r>
    </w:p>
    <w:p w14:paraId="540022DD" w14:textId="333D8C61" w:rsidR="001B6869" w:rsidRPr="000611F0" w:rsidRDefault="001B6869" w:rsidP="001B6869">
      <w:pPr>
        <w:rPr>
          <w:sz w:val="20"/>
          <w:szCs w:val="20"/>
        </w:rPr>
      </w:pPr>
      <w:r w:rsidRPr="000611F0">
        <w:rPr>
          <w:sz w:val="20"/>
          <w:szCs w:val="20"/>
        </w:rPr>
        <w:t>Lien Certificate #:</w:t>
      </w:r>
      <w:r w:rsidRPr="000611F0">
        <w:rPr>
          <w:sz w:val="20"/>
          <w:szCs w:val="20"/>
        </w:rPr>
        <w:tab/>
        <w:t>1417</w:t>
      </w:r>
      <w:r w:rsidRPr="000611F0">
        <w:rPr>
          <w:sz w:val="20"/>
          <w:szCs w:val="20"/>
        </w:rPr>
        <w:tab/>
        <w:t>Original Sale Date:</w:t>
      </w:r>
      <w:r w:rsidRPr="000611F0">
        <w:rPr>
          <w:sz w:val="20"/>
          <w:szCs w:val="20"/>
        </w:rPr>
        <w:tab/>
        <w:t>6/18/2026</w:t>
      </w:r>
      <w:r w:rsidRPr="000611F0">
        <w:rPr>
          <w:sz w:val="20"/>
          <w:szCs w:val="20"/>
        </w:rPr>
        <w:tab/>
        <w:t>Continued Date:</w:t>
      </w:r>
    </w:p>
    <w:p w14:paraId="46A2E504" w14:textId="1F34C053" w:rsidR="001B6869" w:rsidRDefault="001B6869" w:rsidP="001B6869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Original Redemption Total: $</w:t>
      </w:r>
      <w:r w:rsidR="00031099">
        <w:rPr>
          <w:sz w:val="20"/>
          <w:szCs w:val="20"/>
        </w:rPr>
        <w:t>3</w:t>
      </w:r>
      <w:r>
        <w:rPr>
          <w:sz w:val="20"/>
          <w:szCs w:val="20"/>
        </w:rPr>
        <w:t>,</w:t>
      </w:r>
      <w:r w:rsidR="00031099">
        <w:rPr>
          <w:sz w:val="20"/>
          <w:szCs w:val="20"/>
        </w:rPr>
        <w:t>589.10</w:t>
      </w:r>
    </w:p>
    <w:p w14:paraId="23ABBC37" w14:textId="42F8C335" w:rsidR="001B6869" w:rsidRDefault="001B6869" w:rsidP="001B686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611F0">
        <w:rPr>
          <w:sz w:val="20"/>
          <w:szCs w:val="20"/>
        </w:rPr>
        <w:t>Owner of Record:</w:t>
      </w:r>
      <w:r w:rsidR="000611F0">
        <w:rPr>
          <w:sz w:val="20"/>
          <w:szCs w:val="20"/>
        </w:rPr>
        <w:tab/>
        <w:t>Mary M Wunder</w:t>
      </w:r>
    </w:p>
    <w:p w14:paraId="4497A6E8" w14:textId="22C7DD34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Legal Description:</w:t>
      </w:r>
      <w:r>
        <w:rPr>
          <w:sz w:val="20"/>
          <w:szCs w:val="20"/>
        </w:rPr>
        <w:tab/>
        <w:t>OVID Block 1 Lots 7 &amp; 8</w:t>
      </w:r>
    </w:p>
    <w:p w14:paraId="3F419132" w14:textId="12990D8A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Property Address:</w:t>
      </w:r>
      <w:r>
        <w:rPr>
          <w:sz w:val="20"/>
          <w:szCs w:val="20"/>
        </w:rPr>
        <w:tab/>
        <w:t>111 2</w:t>
      </w:r>
      <w:r w:rsidRPr="000611F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St.  Ovid CO  80744</w:t>
      </w:r>
    </w:p>
    <w:p w14:paraId="3976C16D" w14:textId="63E19C1C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Current Lienholder:</w:t>
      </w:r>
      <w:r>
        <w:rPr>
          <w:sz w:val="20"/>
          <w:szCs w:val="20"/>
        </w:rPr>
        <w:tab/>
        <w:t>Eastern Colorado Rentals, LLC</w:t>
      </w:r>
    </w:p>
    <w:p w14:paraId="7699E819" w14:textId="51DE4C4D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Assessor Parcel #:</w:t>
      </w:r>
      <w:r>
        <w:rPr>
          <w:sz w:val="20"/>
          <w:szCs w:val="20"/>
        </w:rPr>
        <w:tab/>
        <w:t>R0020001030</w:t>
      </w:r>
    </w:p>
    <w:p w14:paraId="2E28802A" w14:textId="13EE19B8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First Publication:</w:t>
      </w:r>
      <w:r>
        <w:rPr>
          <w:sz w:val="20"/>
          <w:szCs w:val="20"/>
        </w:rPr>
        <w:tab/>
        <w:t>February 19, 2026</w:t>
      </w:r>
    </w:p>
    <w:p w14:paraId="07D0129D" w14:textId="492855C3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Last Publication:</w:t>
      </w:r>
      <w:r>
        <w:rPr>
          <w:sz w:val="20"/>
          <w:szCs w:val="20"/>
        </w:rPr>
        <w:tab/>
        <w:t>March 5, 2026</w:t>
      </w:r>
    </w:p>
    <w:p w14:paraId="5B4AA316" w14:textId="06D5DB98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Publication Newspaper:</w:t>
      </w:r>
      <w:r>
        <w:rPr>
          <w:sz w:val="20"/>
          <w:szCs w:val="20"/>
        </w:rPr>
        <w:tab/>
        <w:t>Julesburg Advocate</w:t>
      </w:r>
    </w:p>
    <w:p w14:paraId="5E51DF45" w14:textId="17E8B809" w:rsidR="000611F0" w:rsidRDefault="000611F0" w:rsidP="001B6869">
      <w:pPr>
        <w:rPr>
          <w:sz w:val="20"/>
          <w:szCs w:val="20"/>
        </w:rPr>
      </w:pPr>
      <w:r>
        <w:rPr>
          <w:sz w:val="20"/>
          <w:szCs w:val="20"/>
        </w:rPr>
        <w:t>Lienholder Opening Bid:</w:t>
      </w:r>
      <w:r>
        <w:rPr>
          <w:sz w:val="20"/>
          <w:szCs w:val="20"/>
        </w:rPr>
        <w:tab/>
      </w:r>
      <w:r w:rsidR="00031099">
        <w:rPr>
          <w:sz w:val="20"/>
          <w:szCs w:val="20"/>
        </w:rPr>
        <w:t>$4,389.10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2025 Taxes Owed:</w:t>
      </w:r>
      <w:r w:rsidR="00031099">
        <w:rPr>
          <w:sz w:val="20"/>
          <w:szCs w:val="20"/>
        </w:rPr>
        <w:t xml:space="preserve"> $961.22</w:t>
      </w:r>
    </w:p>
    <w:p w14:paraId="64796F97" w14:textId="47FC23E6" w:rsidR="00031099" w:rsidRPr="00031099" w:rsidRDefault="00031099" w:rsidP="001B686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</w:t>
      </w:r>
    </w:p>
    <w:sectPr w:rsidR="00031099" w:rsidRPr="00031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69"/>
    <w:rsid w:val="00031099"/>
    <w:rsid w:val="000611F0"/>
    <w:rsid w:val="001B026A"/>
    <w:rsid w:val="001B6869"/>
    <w:rsid w:val="003C0822"/>
    <w:rsid w:val="004075A6"/>
    <w:rsid w:val="00437CA3"/>
    <w:rsid w:val="008E7C94"/>
    <w:rsid w:val="00967671"/>
    <w:rsid w:val="00A622F7"/>
    <w:rsid w:val="00C55AED"/>
    <w:rsid w:val="00E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CBAA"/>
  <w15:chartTrackingRefBased/>
  <w15:docId w15:val="{366B3B11-5994-4428-A59D-69041226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Ehmke</dc:creator>
  <cp:keywords/>
  <dc:description/>
  <cp:lastModifiedBy>Kurt Dilsaver</cp:lastModifiedBy>
  <cp:revision>2</cp:revision>
  <dcterms:created xsi:type="dcterms:W3CDTF">2026-02-05T18:10:00Z</dcterms:created>
  <dcterms:modified xsi:type="dcterms:W3CDTF">2026-02-05T18:10:00Z</dcterms:modified>
</cp:coreProperties>
</file>